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CC148" w14:textId="77777777" w:rsidR="00917FE5" w:rsidRPr="003F6FC9" w:rsidRDefault="00917FE5" w:rsidP="00E73DCE">
      <w:pPr>
        <w:pStyle w:val="DefaultText"/>
        <w:jc w:val="both"/>
        <w:rPr>
          <w:rFonts w:ascii="Comic Sans MS" w:hAnsi="Comic Sans MS"/>
          <w:szCs w:val="20"/>
        </w:rPr>
      </w:pPr>
    </w:p>
    <w:p w14:paraId="499F97C9" w14:textId="12B4DBF2" w:rsidR="00904B3E" w:rsidRPr="00675E54" w:rsidRDefault="001173D9" w:rsidP="00E73DCE">
      <w:pPr>
        <w:rPr>
          <w:rFonts w:asciiTheme="minorHAnsi" w:hAnsiTheme="minorHAnsi" w:cstheme="minorHAnsi"/>
          <w:sz w:val="22"/>
          <w:szCs w:val="22"/>
        </w:rPr>
      </w:pPr>
      <w:r w:rsidRPr="00675E54">
        <w:rPr>
          <w:rFonts w:asciiTheme="minorHAnsi" w:hAnsiTheme="minorHAnsi" w:cstheme="minorHAnsi"/>
          <w:sz w:val="22"/>
          <w:szCs w:val="22"/>
        </w:rPr>
        <w:t>This policy should be read in conjunction with th</w:t>
      </w:r>
      <w:r w:rsidR="00466DE9">
        <w:rPr>
          <w:rFonts w:asciiTheme="minorHAnsi" w:hAnsiTheme="minorHAnsi" w:cstheme="minorHAnsi"/>
          <w:sz w:val="22"/>
          <w:szCs w:val="22"/>
        </w:rPr>
        <w:t>e</w:t>
      </w:r>
      <w:r w:rsidRPr="00675E54">
        <w:rPr>
          <w:rFonts w:asciiTheme="minorHAnsi" w:hAnsiTheme="minorHAnsi" w:cstheme="minorHAnsi"/>
          <w:sz w:val="22"/>
          <w:szCs w:val="22"/>
        </w:rPr>
        <w:t xml:space="preserve"> Infection Diseases Policy.</w:t>
      </w:r>
      <w:r w:rsidR="00904B3E" w:rsidRPr="00675E54">
        <w:rPr>
          <w:rFonts w:asciiTheme="minorHAnsi" w:hAnsiTheme="minorHAnsi" w:cstheme="minorHAnsi"/>
          <w:sz w:val="22"/>
          <w:szCs w:val="22"/>
        </w:rPr>
        <w:t xml:space="preserve"> </w:t>
      </w:r>
    </w:p>
    <w:p w14:paraId="0A8ECF71" w14:textId="3278F995" w:rsidR="00904B3E" w:rsidRPr="00323D98" w:rsidRDefault="00904B3E" w:rsidP="00E73DCE">
      <w:pPr>
        <w:rPr>
          <w:rFonts w:asciiTheme="minorHAnsi" w:hAnsiTheme="minorHAnsi" w:cstheme="minorHAnsi"/>
          <w:b/>
          <w:sz w:val="22"/>
          <w:szCs w:val="22"/>
        </w:rPr>
      </w:pPr>
      <w:r w:rsidRPr="00323D98">
        <w:rPr>
          <w:rFonts w:asciiTheme="minorHAnsi" w:hAnsiTheme="minorHAnsi" w:cstheme="minorHAnsi"/>
          <w:b/>
          <w:sz w:val="22"/>
          <w:szCs w:val="22"/>
        </w:rPr>
        <w:t>Exclusion periods from C</w:t>
      </w:r>
      <w:r w:rsidR="00C819FE" w:rsidRPr="00323D98">
        <w:rPr>
          <w:rFonts w:asciiTheme="minorHAnsi" w:hAnsiTheme="minorHAnsi" w:cstheme="minorHAnsi"/>
          <w:b/>
          <w:sz w:val="22"/>
          <w:szCs w:val="22"/>
        </w:rPr>
        <w:t>la</w:t>
      </w:r>
      <w:r w:rsidRPr="00323D98">
        <w:rPr>
          <w:rFonts w:asciiTheme="minorHAnsi" w:hAnsiTheme="minorHAnsi" w:cstheme="minorHAnsi"/>
          <w:b/>
          <w:sz w:val="22"/>
          <w:szCs w:val="22"/>
        </w:rPr>
        <w:t xml:space="preserve">recroft in cases of infectious diseases are set following guidance by The Health Protection </w:t>
      </w:r>
      <w:r w:rsidR="00E73DCE" w:rsidRPr="00323D98">
        <w:rPr>
          <w:rFonts w:asciiTheme="minorHAnsi" w:hAnsiTheme="minorHAnsi" w:cstheme="minorHAnsi"/>
          <w:b/>
          <w:sz w:val="22"/>
          <w:szCs w:val="22"/>
        </w:rPr>
        <w:t>in</w:t>
      </w:r>
      <w:r w:rsidRPr="00323D98">
        <w:rPr>
          <w:rFonts w:asciiTheme="minorHAnsi" w:hAnsiTheme="minorHAnsi" w:cstheme="minorHAnsi"/>
          <w:b/>
          <w:sz w:val="22"/>
          <w:szCs w:val="22"/>
        </w:rPr>
        <w:t xml:space="preserve"> Schools and other childcare facilities </w:t>
      </w:r>
    </w:p>
    <w:p w14:paraId="68722DC3" w14:textId="7F528500" w:rsidR="00675E54" w:rsidRPr="00323D98" w:rsidRDefault="00675E54" w:rsidP="00E73DCE">
      <w:pPr>
        <w:rPr>
          <w:rFonts w:asciiTheme="minorHAnsi" w:hAnsiTheme="minorHAnsi" w:cstheme="minorHAnsi"/>
          <w:b/>
          <w:sz w:val="22"/>
          <w:szCs w:val="22"/>
        </w:rPr>
      </w:pPr>
    </w:p>
    <w:p w14:paraId="2F329502" w14:textId="0F8629C8" w:rsidR="00675E54" w:rsidRPr="00323D98" w:rsidRDefault="00675E54" w:rsidP="00675E54">
      <w:pPr>
        <w:rPr>
          <w:rFonts w:asciiTheme="minorHAnsi" w:hAnsiTheme="minorHAnsi" w:cstheme="minorHAnsi"/>
          <w:sz w:val="22"/>
          <w:szCs w:val="22"/>
        </w:rPr>
      </w:pPr>
      <w:r w:rsidRPr="00323D98">
        <w:rPr>
          <w:rFonts w:asciiTheme="minorHAnsi" w:hAnsiTheme="minorHAnsi" w:cstheme="minorHAnsi"/>
          <w:sz w:val="22"/>
          <w:szCs w:val="22"/>
        </w:rPr>
        <w:t xml:space="preserve">At </w:t>
      </w:r>
      <w:r w:rsidRPr="00323D98">
        <w:rPr>
          <w:rFonts w:asciiTheme="minorHAnsi" w:hAnsiTheme="minorHAnsi" w:cstheme="minorHAnsi"/>
          <w:b/>
          <w:sz w:val="22"/>
          <w:szCs w:val="22"/>
        </w:rPr>
        <w:t xml:space="preserve">Clarecroft Day Nursery </w:t>
      </w:r>
      <w:r w:rsidRPr="00323D98">
        <w:rPr>
          <w:rFonts w:asciiTheme="minorHAnsi" w:hAnsiTheme="minorHAnsi" w:cstheme="minorHAnsi"/>
          <w:sz w:val="22"/>
          <w:szCs w:val="22"/>
        </w:rPr>
        <w:t xml:space="preserve">we promote the good health of all children attending including oral health by: </w:t>
      </w:r>
    </w:p>
    <w:p w14:paraId="428B4A90" w14:textId="77777777" w:rsidR="00675E54" w:rsidRPr="00323D98" w:rsidRDefault="00675E54" w:rsidP="00675E54">
      <w:pPr>
        <w:rPr>
          <w:rFonts w:asciiTheme="minorHAnsi" w:hAnsiTheme="minorHAnsi" w:cstheme="minorHAnsi"/>
          <w:sz w:val="22"/>
          <w:szCs w:val="22"/>
        </w:rPr>
      </w:pPr>
    </w:p>
    <w:p w14:paraId="74B8522C" w14:textId="77777777" w:rsidR="00675E54" w:rsidRPr="00323D98" w:rsidRDefault="00675E54" w:rsidP="00675E54">
      <w:pPr>
        <w:pStyle w:val="ListParagraph"/>
        <w:numPr>
          <w:ilvl w:val="0"/>
          <w:numId w:val="20"/>
        </w:numPr>
        <w:rPr>
          <w:rFonts w:asciiTheme="minorHAnsi" w:hAnsiTheme="minorHAnsi" w:cstheme="minorHAnsi"/>
          <w:sz w:val="22"/>
          <w:szCs w:val="22"/>
        </w:rPr>
      </w:pPr>
      <w:r w:rsidRPr="00323D98">
        <w:rPr>
          <w:rFonts w:asciiTheme="minorHAnsi" w:hAnsiTheme="minorHAnsi" w:cstheme="minorHAnsi"/>
          <w:sz w:val="22"/>
          <w:szCs w:val="22"/>
        </w:rPr>
        <w:t xml:space="preserve">Asking parents to keep children at home if they are unwell.  If a child is unwell it is in their best interest to be in a home environment rather than at nursery with their peers. </w:t>
      </w:r>
    </w:p>
    <w:p w14:paraId="5E355659" w14:textId="77777777" w:rsidR="00675E54" w:rsidRPr="00323D98" w:rsidRDefault="00675E54" w:rsidP="00675E54">
      <w:pPr>
        <w:pStyle w:val="ListParagraph"/>
        <w:numPr>
          <w:ilvl w:val="0"/>
          <w:numId w:val="20"/>
        </w:numPr>
        <w:rPr>
          <w:rFonts w:asciiTheme="minorHAnsi" w:hAnsiTheme="minorHAnsi" w:cstheme="minorHAnsi"/>
          <w:sz w:val="22"/>
          <w:szCs w:val="22"/>
        </w:rPr>
      </w:pPr>
      <w:r w:rsidRPr="00323D98">
        <w:rPr>
          <w:rFonts w:asciiTheme="minorHAnsi" w:hAnsiTheme="minorHAnsi" w:cstheme="minorHAnsi"/>
          <w:sz w:val="22"/>
          <w:szCs w:val="22"/>
        </w:rPr>
        <w:t>Asking staff and other visitors not to attend the setting if they are unwell</w:t>
      </w:r>
    </w:p>
    <w:p w14:paraId="3F3E719E" w14:textId="77777777" w:rsidR="00675E54" w:rsidRPr="00323D98" w:rsidRDefault="00675E54" w:rsidP="00675E54">
      <w:pPr>
        <w:pStyle w:val="ListParagraph"/>
        <w:numPr>
          <w:ilvl w:val="0"/>
          <w:numId w:val="20"/>
        </w:numPr>
        <w:rPr>
          <w:rFonts w:asciiTheme="minorHAnsi" w:hAnsiTheme="minorHAnsi" w:cstheme="minorHAnsi"/>
          <w:sz w:val="22"/>
          <w:szCs w:val="22"/>
        </w:rPr>
      </w:pPr>
      <w:r w:rsidRPr="00323D98">
        <w:rPr>
          <w:rFonts w:asciiTheme="minorHAnsi" w:hAnsiTheme="minorHAnsi" w:cstheme="minorHAnsi"/>
          <w:sz w:val="22"/>
          <w:szCs w:val="22"/>
        </w:rPr>
        <w:t>Helping children to keep healthy by providing balanced and nutritious snacks, meals and drinks</w:t>
      </w:r>
    </w:p>
    <w:p w14:paraId="599999B5" w14:textId="68429E1C" w:rsidR="00675E54" w:rsidRPr="00323D98" w:rsidRDefault="00675E54" w:rsidP="00675E54">
      <w:pPr>
        <w:pStyle w:val="ListParagraph"/>
        <w:numPr>
          <w:ilvl w:val="0"/>
          <w:numId w:val="20"/>
        </w:numPr>
        <w:rPr>
          <w:rFonts w:asciiTheme="minorHAnsi" w:hAnsiTheme="minorHAnsi" w:cstheme="minorHAnsi"/>
          <w:sz w:val="22"/>
          <w:szCs w:val="22"/>
        </w:rPr>
      </w:pPr>
      <w:r w:rsidRPr="00323D98">
        <w:rPr>
          <w:rFonts w:asciiTheme="minorHAnsi" w:hAnsiTheme="minorHAnsi" w:cstheme="minorHAnsi"/>
          <w:sz w:val="22"/>
          <w:szCs w:val="22"/>
        </w:rPr>
        <w:t>Minimising infection through our rigorous cleaning and hand washing processes.</w:t>
      </w:r>
      <w:r w:rsidRPr="00323D98">
        <w:rPr>
          <w:rFonts w:asciiTheme="minorHAnsi" w:hAnsiTheme="minorHAnsi" w:cstheme="minorHAnsi"/>
          <w:b/>
          <w:sz w:val="22"/>
          <w:szCs w:val="22"/>
        </w:rPr>
        <w:t xml:space="preserve"> </w:t>
      </w:r>
      <w:r w:rsidRPr="00323D98">
        <w:rPr>
          <w:rFonts w:asciiTheme="minorHAnsi" w:hAnsiTheme="minorHAnsi" w:cstheme="minorHAnsi"/>
          <w:sz w:val="22"/>
          <w:szCs w:val="22"/>
        </w:rPr>
        <w:t xml:space="preserve">Ensuring children have regular access to the outdoors and having good ventilation inside </w:t>
      </w:r>
    </w:p>
    <w:p w14:paraId="74AA9063" w14:textId="77777777" w:rsidR="00675E54" w:rsidRPr="00323D98" w:rsidRDefault="00675E54" w:rsidP="00675E54">
      <w:pPr>
        <w:pStyle w:val="ListParagraph"/>
        <w:numPr>
          <w:ilvl w:val="0"/>
          <w:numId w:val="20"/>
        </w:numPr>
        <w:rPr>
          <w:rFonts w:asciiTheme="minorHAnsi" w:hAnsiTheme="minorHAnsi" w:cstheme="minorHAnsi"/>
          <w:sz w:val="22"/>
          <w:szCs w:val="22"/>
        </w:rPr>
      </w:pPr>
      <w:r w:rsidRPr="00323D98">
        <w:rPr>
          <w:rFonts w:asciiTheme="minorHAnsi" w:hAnsiTheme="minorHAnsi" w:cstheme="minorHAnsi"/>
          <w:sz w:val="22"/>
          <w:szCs w:val="22"/>
        </w:rPr>
        <w:t>Sharing information with parents about the importance of the vaccination programme for young children to help protect them and the wider society from communicable diseases</w:t>
      </w:r>
    </w:p>
    <w:p w14:paraId="4E722BC9" w14:textId="77777777" w:rsidR="00675E54" w:rsidRPr="00323D98" w:rsidRDefault="00675E54" w:rsidP="00675E54">
      <w:pPr>
        <w:pStyle w:val="ListParagraph"/>
        <w:numPr>
          <w:ilvl w:val="0"/>
          <w:numId w:val="20"/>
        </w:numPr>
        <w:rPr>
          <w:rFonts w:asciiTheme="minorHAnsi" w:hAnsiTheme="minorHAnsi" w:cstheme="minorHAnsi"/>
          <w:sz w:val="22"/>
          <w:szCs w:val="22"/>
        </w:rPr>
      </w:pPr>
      <w:r w:rsidRPr="00323D98">
        <w:rPr>
          <w:rFonts w:asciiTheme="minorHAnsi" w:hAnsiTheme="minorHAnsi" w:cstheme="minorHAnsi"/>
          <w:sz w:val="22"/>
          <w:szCs w:val="22"/>
        </w:rPr>
        <w:t>Sharing information from the Department of Health that all children aged 6 months – 5 years should take a daily vitamin</w:t>
      </w:r>
    </w:p>
    <w:p w14:paraId="0D06A7BF" w14:textId="77777777" w:rsidR="00675E54" w:rsidRPr="00323D98" w:rsidRDefault="00675E54" w:rsidP="00675E54">
      <w:pPr>
        <w:pStyle w:val="ListParagraph"/>
        <w:numPr>
          <w:ilvl w:val="0"/>
          <w:numId w:val="20"/>
        </w:numPr>
        <w:rPr>
          <w:rFonts w:asciiTheme="minorHAnsi" w:hAnsiTheme="minorHAnsi" w:cstheme="minorHAnsi"/>
          <w:sz w:val="22"/>
          <w:szCs w:val="22"/>
        </w:rPr>
      </w:pPr>
      <w:r w:rsidRPr="00323D98">
        <w:rPr>
          <w:rFonts w:asciiTheme="minorHAnsi" w:hAnsiTheme="minorHAnsi" w:cstheme="minorHAnsi"/>
          <w:sz w:val="22"/>
          <w:szCs w:val="22"/>
        </w:rPr>
        <w:t>Having areas for rest and sleep, where required and sharing information about the importance of sleep and how many hours young children should be having.</w:t>
      </w:r>
    </w:p>
    <w:p w14:paraId="1BC5582C" w14:textId="77777777" w:rsidR="00675E54" w:rsidRPr="00675E54" w:rsidRDefault="00675E54" w:rsidP="00E73DCE">
      <w:pPr>
        <w:rPr>
          <w:rFonts w:asciiTheme="minorHAnsi" w:hAnsiTheme="minorHAnsi" w:cstheme="minorHAnsi"/>
          <w:b/>
          <w:sz w:val="22"/>
          <w:szCs w:val="22"/>
        </w:rPr>
      </w:pPr>
    </w:p>
    <w:p w14:paraId="23B8D83A" w14:textId="77777777" w:rsidR="001173D9" w:rsidRPr="00675E54" w:rsidRDefault="001173D9" w:rsidP="00E73DCE">
      <w:pPr>
        <w:pStyle w:val="DefaultText"/>
        <w:jc w:val="both"/>
        <w:rPr>
          <w:rFonts w:asciiTheme="minorHAnsi" w:hAnsiTheme="minorHAnsi" w:cstheme="minorHAnsi"/>
          <w:sz w:val="22"/>
          <w:szCs w:val="22"/>
        </w:rPr>
      </w:pPr>
    </w:p>
    <w:p w14:paraId="054BE910" w14:textId="77777777" w:rsidR="00051EFC" w:rsidRPr="00675E54" w:rsidRDefault="00051EFC" w:rsidP="00E73DCE">
      <w:pPr>
        <w:pStyle w:val="DefaultText"/>
        <w:jc w:val="both"/>
        <w:rPr>
          <w:rFonts w:asciiTheme="minorHAnsi" w:hAnsiTheme="minorHAnsi" w:cstheme="minorHAnsi"/>
          <w:b/>
          <w:bCs/>
          <w:sz w:val="22"/>
          <w:szCs w:val="22"/>
        </w:rPr>
      </w:pPr>
      <w:r w:rsidRPr="00675E54">
        <w:rPr>
          <w:rFonts w:asciiTheme="minorHAnsi" w:hAnsiTheme="minorHAnsi" w:cstheme="minorHAnsi"/>
          <w:b/>
          <w:bCs/>
          <w:sz w:val="22"/>
          <w:szCs w:val="22"/>
        </w:rPr>
        <w:t xml:space="preserve">Procedures for children with allergies </w:t>
      </w:r>
    </w:p>
    <w:p w14:paraId="3E2D2B00" w14:textId="77777777" w:rsidR="00686334" w:rsidRPr="003475C2" w:rsidRDefault="00051EFC" w:rsidP="00686334">
      <w:pPr>
        <w:rPr>
          <w:rFonts w:ascii="Calibri" w:eastAsia="Calibri" w:hAnsi="Calibri" w:cs="Calibri"/>
        </w:rPr>
      </w:pPr>
      <w:r w:rsidRPr="00675E54">
        <w:rPr>
          <w:rFonts w:asciiTheme="minorHAnsi" w:hAnsiTheme="minorHAnsi" w:cstheme="minorHAnsi"/>
          <w:sz w:val="22"/>
          <w:szCs w:val="22"/>
        </w:rPr>
        <w:t xml:space="preserve">When parents start their children at the Clarecroft they are asked if their child suffers from any known allergies. This information is recorded. If a child has a serious allergy, an individual risk assessment form and care plan is completed to detail the following: - The allergen (i.e. the substance, material or living creature the child is allergic to such as nuts, eggs, bee stings, cats etc). - The nature of the allergic reactions e.g. anaphylactic shock reaction, including rash, reddening of skin, swelling, breathing problems etc. - What to do in case of allergic reactions, any medication used and how it is to be used (e.g. Epipen). - Control measures – such as how the child can be prevented from contact with the </w:t>
      </w:r>
      <w:r w:rsidRPr="00020EC0">
        <w:rPr>
          <w:rFonts w:asciiTheme="minorHAnsi" w:hAnsiTheme="minorHAnsi" w:cstheme="minorHAnsi"/>
          <w:sz w:val="22"/>
          <w:szCs w:val="22"/>
        </w:rPr>
        <w:t xml:space="preserve">allergen.  This form is kept in the child’s personal file and a copy is displayed where staff can see it. </w:t>
      </w:r>
      <w:r w:rsidR="007B6955" w:rsidRPr="00020EC0">
        <w:rPr>
          <w:rFonts w:asciiTheme="minorHAnsi" w:hAnsiTheme="minorHAnsi" w:cstheme="minorHAnsi"/>
          <w:sz w:val="22"/>
          <w:szCs w:val="22"/>
        </w:rPr>
        <w:t xml:space="preserve">All staff are made aware of the child’s care plan and risk assessment. </w:t>
      </w:r>
      <w:r w:rsidRPr="00020EC0">
        <w:rPr>
          <w:rFonts w:asciiTheme="minorHAnsi" w:hAnsiTheme="minorHAnsi" w:cstheme="minorHAnsi"/>
          <w:sz w:val="22"/>
          <w:szCs w:val="22"/>
        </w:rPr>
        <w:t>Staff will receive training from the parent and or school nurse in how to administer special medication in the event of an allergic reaction</w:t>
      </w:r>
      <w:r w:rsidRPr="00675E54">
        <w:rPr>
          <w:rFonts w:asciiTheme="minorHAnsi" w:hAnsiTheme="minorHAnsi" w:cstheme="minorHAnsi"/>
          <w:sz w:val="22"/>
          <w:szCs w:val="22"/>
        </w:rPr>
        <w:t xml:space="preserve">. </w:t>
      </w:r>
      <w:r w:rsidR="00686334" w:rsidRPr="00686334">
        <w:rPr>
          <w:rFonts w:ascii="Calibri" w:eastAsia="Calibri" w:hAnsi="Calibri" w:cs="Calibri"/>
          <w:sz w:val="22"/>
          <w:szCs w:val="22"/>
          <w:highlight w:val="yellow"/>
        </w:rPr>
        <w:t>We have ongoing discussions with parents and, where appropriate, health professionals to develop allergy plans for managing any known allergies and intolerances. We ask parents to inform staff of any allergies or intolerances discovered after registration</w:t>
      </w:r>
    </w:p>
    <w:p w14:paraId="2D16D938" w14:textId="65D768E1" w:rsidR="00037444" w:rsidRPr="00686334" w:rsidRDefault="00037444" w:rsidP="00037444">
      <w:pPr>
        <w:pStyle w:val="DefaultText"/>
        <w:rPr>
          <w:rFonts w:asciiTheme="minorHAnsi" w:hAnsiTheme="minorHAnsi" w:cstheme="minorHAnsi"/>
          <w:sz w:val="22"/>
          <w:szCs w:val="22"/>
          <w:lang w:val="en-GB"/>
        </w:rPr>
      </w:pPr>
    </w:p>
    <w:p w14:paraId="42254647" w14:textId="77777777" w:rsidR="00037444" w:rsidRPr="00686334" w:rsidRDefault="00037444" w:rsidP="00037444">
      <w:pPr>
        <w:pStyle w:val="DefaultText"/>
        <w:rPr>
          <w:rFonts w:asciiTheme="minorHAnsi" w:hAnsiTheme="minorHAnsi" w:cstheme="minorHAnsi"/>
          <w:sz w:val="22"/>
          <w:szCs w:val="22"/>
        </w:rPr>
      </w:pPr>
    </w:p>
    <w:p w14:paraId="083CFC3D" w14:textId="0A827251" w:rsidR="00037444" w:rsidRPr="00686334" w:rsidRDefault="00686334" w:rsidP="00686334">
      <w:pPr>
        <w:rPr>
          <w:rFonts w:ascii="Calibri" w:eastAsia="Calibri" w:hAnsi="Calibri" w:cs="Calibri"/>
          <w:sz w:val="22"/>
          <w:szCs w:val="22"/>
          <w:highlight w:val="yellow"/>
        </w:rPr>
      </w:pPr>
      <w:r w:rsidRPr="00686334">
        <w:rPr>
          <w:rFonts w:ascii="Calibri" w:eastAsia="Calibri" w:hAnsi="Calibri" w:cs="Calibri"/>
          <w:sz w:val="22"/>
          <w:szCs w:val="22"/>
          <w:highlight w:val="yellow"/>
        </w:rPr>
        <w:t>Staff are trained in appropriate treatments for allergies and anaphylaxis, the differences between allergies and intolerances and that children can develop allergies at any time, especially during the introduction of solid foods</w:t>
      </w:r>
      <w:r>
        <w:rPr>
          <w:rFonts w:ascii="Calibri" w:eastAsia="Calibri" w:hAnsi="Calibri" w:cs="Calibri"/>
          <w:sz w:val="22"/>
          <w:szCs w:val="22"/>
        </w:rPr>
        <w:t xml:space="preserve">. </w:t>
      </w:r>
      <w:r w:rsidR="00037444" w:rsidRPr="00686334">
        <w:rPr>
          <w:rFonts w:asciiTheme="minorHAnsi" w:hAnsiTheme="minorHAnsi" w:cstheme="minorHAnsi"/>
          <w:sz w:val="22"/>
          <w:szCs w:val="22"/>
        </w:rPr>
        <w:t>All staff are made aware of the signs and symptoms of a possible allergic reaction in case of an unknown or first reaction in a child. These may include a rash or hives, nausea, stomach pain, diarrhoea, itchy skin, runny eyes, shortness of breath, chest pain, swelling of the mouth and/or tongue, swelling of the airways to the lungs, wheezing and anaphylaxis</w:t>
      </w:r>
    </w:p>
    <w:p w14:paraId="389B268A" w14:textId="77777777" w:rsidR="00051EFC" w:rsidRPr="00037444" w:rsidRDefault="00051EFC" w:rsidP="00E73DCE">
      <w:pPr>
        <w:pStyle w:val="DefaultText"/>
        <w:jc w:val="both"/>
        <w:rPr>
          <w:rFonts w:asciiTheme="minorHAnsi" w:hAnsiTheme="minorHAnsi" w:cstheme="minorHAnsi"/>
          <w:sz w:val="22"/>
          <w:szCs w:val="22"/>
          <w:lang w:val="en-GB"/>
        </w:rPr>
      </w:pPr>
    </w:p>
    <w:p w14:paraId="33223C33" w14:textId="1A3DA755" w:rsidR="00051EFC" w:rsidRPr="00675E54" w:rsidRDefault="00051EFC" w:rsidP="00E73DCE">
      <w:pPr>
        <w:pStyle w:val="DefaultText"/>
        <w:jc w:val="both"/>
        <w:rPr>
          <w:rFonts w:asciiTheme="minorHAnsi" w:hAnsiTheme="minorHAnsi" w:cstheme="minorHAnsi"/>
          <w:sz w:val="22"/>
          <w:szCs w:val="22"/>
        </w:rPr>
      </w:pPr>
      <w:r w:rsidRPr="00675E54">
        <w:rPr>
          <w:rFonts w:asciiTheme="minorHAnsi" w:hAnsiTheme="minorHAnsi" w:cstheme="minorHAnsi"/>
          <w:sz w:val="22"/>
          <w:szCs w:val="22"/>
        </w:rPr>
        <w:t xml:space="preserve">Generally, no nuts or nut products are used within the school. Parents are made aware that children </w:t>
      </w:r>
      <w:r w:rsidR="009C339E" w:rsidRPr="00675E54">
        <w:rPr>
          <w:rFonts w:asciiTheme="minorHAnsi" w:hAnsiTheme="minorHAnsi" w:cstheme="minorHAnsi"/>
          <w:sz w:val="22"/>
          <w:szCs w:val="22"/>
        </w:rPr>
        <w:t>cannot</w:t>
      </w:r>
      <w:r w:rsidRPr="00675E54">
        <w:rPr>
          <w:rFonts w:asciiTheme="minorHAnsi" w:hAnsiTheme="minorHAnsi" w:cstheme="minorHAnsi"/>
          <w:sz w:val="22"/>
          <w:szCs w:val="22"/>
        </w:rPr>
        <w:t xml:space="preserve"> bring their </w:t>
      </w:r>
      <w:r w:rsidRPr="00C64242">
        <w:rPr>
          <w:rFonts w:asciiTheme="minorHAnsi" w:hAnsiTheme="minorHAnsi" w:cstheme="minorHAnsi"/>
          <w:sz w:val="22"/>
          <w:szCs w:val="22"/>
        </w:rPr>
        <w:t>own food into the setting</w:t>
      </w:r>
      <w:bookmarkStart w:id="0" w:name="_Hlk121466299"/>
      <w:r w:rsidR="00302C74">
        <w:rPr>
          <w:rFonts w:asciiTheme="minorHAnsi" w:hAnsiTheme="minorHAnsi" w:cstheme="minorHAnsi"/>
          <w:sz w:val="22"/>
          <w:szCs w:val="22"/>
        </w:rPr>
        <w:t>.</w:t>
      </w:r>
    </w:p>
    <w:bookmarkEnd w:id="0"/>
    <w:p w14:paraId="436C2F9E" w14:textId="77777777" w:rsidR="00051EFC" w:rsidRPr="00675E54" w:rsidRDefault="00051EFC" w:rsidP="00E73DCE">
      <w:pPr>
        <w:pStyle w:val="DefaultText"/>
        <w:jc w:val="both"/>
        <w:rPr>
          <w:rFonts w:asciiTheme="minorHAnsi" w:hAnsiTheme="minorHAnsi" w:cstheme="minorHAnsi"/>
          <w:sz w:val="22"/>
          <w:szCs w:val="22"/>
        </w:rPr>
      </w:pPr>
    </w:p>
    <w:p w14:paraId="286B97FE" w14:textId="3014DC57" w:rsidR="001173D9" w:rsidRPr="00675E54" w:rsidRDefault="00051EFC" w:rsidP="00E73DCE">
      <w:pPr>
        <w:pStyle w:val="DefaultText"/>
        <w:jc w:val="both"/>
        <w:rPr>
          <w:rFonts w:asciiTheme="minorHAnsi" w:hAnsiTheme="minorHAnsi" w:cstheme="minorHAnsi"/>
          <w:sz w:val="22"/>
          <w:szCs w:val="22"/>
        </w:rPr>
      </w:pPr>
      <w:r w:rsidRPr="00675E54">
        <w:rPr>
          <w:rFonts w:asciiTheme="minorHAnsi" w:hAnsiTheme="minorHAnsi" w:cstheme="minorHAnsi"/>
          <w:sz w:val="22"/>
          <w:szCs w:val="22"/>
        </w:rPr>
        <w:t>The insurance will automatically include children with any disability or allergy but certain procedures must be strictly adhered to as set out below. For children suffering life threatening conditions,</w:t>
      </w:r>
      <w:r w:rsidR="009C339E">
        <w:rPr>
          <w:rFonts w:asciiTheme="minorHAnsi" w:hAnsiTheme="minorHAnsi" w:cstheme="minorHAnsi"/>
          <w:sz w:val="22"/>
          <w:szCs w:val="22"/>
        </w:rPr>
        <w:t xml:space="preserve"> </w:t>
      </w:r>
      <w:r w:rsidRPr="00675E54">
        <w:rPr>
          <w:rFonts w:asciiTheme="minorHAnsi" w:hAnsiTheme="minorHAnsi" w:cstheme="minorHAnsi"/>
          <w:sz w:val="22"/>
          <w:szCs w:val="22"/>
        </w:rPr>
        <w:t xml:space="preserve">or requiring invasive treatments; written confirmation from our insurance provider will be obtained to extend the insurance. </w:t>
      </w:r>
    </w:p>
    <w:p w14:paraId="42B2ABB6" w14:textId="77777777" w:rsidR="00442208" w:rsidRPr="00675E54" w:rsidRDefault="00442208" w:rsidP="00E73DCE">
      <w:pPr>
        <w:pStyle w:val="DefaultText"/>
        <w:jc w:val="both"/>
        <w:rPr>
          <w:rFonts w:asciiTheme="minorHAnsi" w:hAnsiTheme="minorHAnsi" w:cstheme="minorHAnsi"/>
          <w:sz w:val="22"/>
          <w:szCs w:val="22"/>
        </w:rPr>
      </w:pPr>
    </w:p>
    <w:p w14:paraId="5B72470C" w14:textId="77777777" w:rsidR="00442208" w:rsidRPr="00675E54" w:rsidRDefault="00442208" w:rsidP="00E73DCE">
      <w:pPr>
        <w:pStyle w:val="DefaultText"/>
        <w:jc w:val="both"/>
        <w:rPr>
          <w:rFonts w:asciiTheme="minorHAnsi" w:hAnsiTheme="minorHAnsi" w:cstheme="minorHAnsi"/>
          <w:sz w:val="22"/>
          <w:szCs w:val="22"/>
        </w:rPr>
      </w:pPr>
      <w:r w:rsidRPr="00675E54">
        <w:rPr>
          <w:rFonts w:asciiTheme="minorHAnsi" w:hAnsiTheme="minorHAnsi" w:cstheme="minorHAnsi"/>
          <w:sz w:val="22"/>
          <w:szCs w:val="22"/>
        </w:rPr>
        <w:t>At all times the administration of medication will be compliant with the Welfare Requirements of the Early Years Foundation Stage and follow procedures based on advice given in Managing Medicines in Schools and Early Years Settings (DfES 2005)</w:t>
      </w:r>
    </w:p>
    <w:p w14:paraId="4A1C80B5" w14:textId="77777777" w:rsidR="00442208" w:rsidRPr="00675E54" w:rsidRDefault="00442208" w:rsidP="00E73DCE">
      <w:pPr>
        <w:pStyle w:val="DefaultText"/>
        <w:jc w:val="both"/>
        <w:rPr>
          <w:rFonts w:asciiTheme="minorHAnsi" w:hAnsiTheme="minorHAnsi" w:cstheme="minorHAnsi"/>
          <w:sz w:val="22"/>
          <w:szCs w:val="22"/>
        </w:rPr>
      </w:pPr>
    </w:p>
    <w:p w14:paraId="4282886E" w14:textId="77777777" w:rsidR="00442208" w:rsidRPr="00020EC0" w:rsidRDefault="00442208" w:rsidP="00E73DCE">
      <w:pPr>
        <w:pStyle w:val="DefaultText"/>
        <w:jc w:val="both"/>
        <w:rPr>
          <w:rFonts w:asciiTheme="minorHAnsi" w:hAnsiTheme="minorHAnsi" w:cstheme="minorHAnsi"/>
          <w:b/>
          <w:bCs/>
          <w:sz w:val="22"/>
          <w:szCs w:val="22"/>
        </w:rPr>
      </w:pPr>
      <w:r w:rsidRPr="00020EC0">
        <w:rPr>
          <w:rFonts w:asciiTheme="minorHAnsi" w:hAnsiTheme="minorHAnsi" w:cstheme="minorHAnsi"/>
          <w:b/>
          <w:bCs/>
          <w:sz w:val="22"/>
          <w:szCs w:val="22"/>
        </w:rPr>
        <w:t xml:space="preserve">Oral medication </w:t>
      </w:r>
    </w:p>
    <w:p w14:paraId="24B8B449" w14:textId="77777777" w:rsidR="00442208" w:rsidRPr="00020EC0" w:rsidRDefault="00442208" w:rsidP="00E73DCE">
      <w:pPr>
        <w:pStyle w:val="DefaultText"/>
        <w:jc w:val="both"/>
        <w:rPr>
          <w:rFonts w:asciiTheme="minorHAnsi" w:hAnsiTheme="minorHAnsi" w:cstheme="minorHAnsi"/>
          <w:sz w:val="22"/>
          <w:szCs w:val="22"/>
        </w:rPr>
      </w:pPr>
      <w:r w:rsidRPr="00020EC0">
        <w:rPr>
          <w:rFonts w:asciiTheme="minorHAnsi" w:hAnsiTheme="minorHAnsi" w:cstheme="minorHAnsi"/>
          <w:sz w:val="22"/>
          <w:szCs w:val="22"/>
        </w:rPr>
        <w:t xml:space="preserve">Asthma inhalers are now regarded as "oral medication" by insurers and so documents do not need to be forwarded to our insurance provider. </w:t>
      </w:r>
    </w:p>
    <w:p w14:paraId="5CE92391" w14:textId="5B5D4C53" w:rsidR="00442208" w:rsidRPr="00020EC0" w:rsidRDefault="00442208" w:rsidP="00E73DCE">
      <w:pPr>
        <w:pStyle w:val="DefaultText"/>
        <w:jc w:val="both"/>
        <w:rPr>
          <w:rFonts w:asciiTheme="minorHAnsi" w:hAnsiTheme="minorHAnsi" w:cstheme="minorHAnsi"/>
          <w:sz w:val="22"/>
          <w:szCs w:val="22"/>
        </w:rPr>
      </w:pPr>
      <w:r w:rsidRPr="00020EC0">
        <w:rPr>
          <w:rFonts w:asciiTheme="minorHAnsi" w:hAnsiTheme="minorHAnsi" w:cstheme="minorHAnsi"/>
          <w:sz w:val="22"/>
          <w:szCs w:val="22"/>
        </w:rPr>
        <w:t xml:space="preserve">Oral medications must be prescribed by a GP or have manufacturer’s instructions clearly written on them. </w:t>
      </w:r>
      <w:r w:rsidR="00C64242" w:rsidRPr="00020EC0">
        <w:rPr>
          <w:rFonts w:asciiTheme="minorHAnsi" w:hAnsiTheme="minorHAnsi" w:cstheme="minorHAnsi"/>
          <w:sz w:val="22"/>
          <w:szCs w:val="22"/>
        </w:rPr>
        <w:t xml:space="preserve"> We must add a child’s name label directly to all </w:t>
      </w:r>
      <w:r w:rsidR="004268D7" w:rsidRPr="00020EC0">
        <w:rPr>
          <w:rFonts w:asciiTheme="minorHAnsi" w:hAnsiTheme="minorHAnsi" w:cstheme="minorHAnsi"/>
          <w:sz w:val="22"/>
          <w:szCs w:val="22"/>
        </w:rPr>
        <w:t>inhalers.</w:t>
      </w:r>
      <w:r w:rsidR="00C64242" w:rsidRPr="00020EC0">
        <w:rPr>
          <w:rFonts w:asciiTheme="minorHAnsi" w:hAnsiTheme="minorHAnsi" w:cstheme="minorHAnsi"/>
          <w:sz w:val="22"/>
          <w:szCs w:val="22"/>
        </w:rPr>
        <w:t xml:space="preserve"> </w:t>
      </w:r>
    </w:p>
    <w:p w14:paraId="770663B7" w14:textId="77777777" w:rsidR="00442208" w:rsidRPr="00020EC0" w:rsidRDefault="00442208" w:rsidP="00E73DCE">
      <w:pPr>
        <w:pStyle w:val="DefaultText"/>
        <w:jc w:val="both"/>
        <w:rPr>
          <w:rFonts w:asciiTheme="minorHAnsi" w:hAnsiTheme="minorHAnsi" w:cstheme="minorHAnsi"/>
          <w:sz w:val="22"/>
          <w:szCs w:val="22"/>
        </w:rPr>
      </w:pPr>
      <w:r w:rsidRPr="00020EC0">
        <w:rPr>
          <w:rFonts w:asciiTheme="minorHAnsi" w:hAnsiTheme="minorHAnsi" w:cstheme="minorHAnsi"/>
          <w:sz w:val="22"/>
          <w:szCs w:val="22"/>
        </w:rPr>
        <w:t xml:space="preserve">We should be provided with clear written instructions on how to administer such medication. </w:t>
      </w:r>
    </w:p>
    <w:p w14:paraId="4B2C4EDA" w14:textId="3B0DC774" w:rsidR="00442208" w:rsidRPr="00020EC0" w:rsidRDefault="00442208" w:rsidP="00E73DCE">
      <w:pPr>
        <w:pStyle w:val="DefaultText"/>
        <w:jc w:val="both"/>
        <w:rPr>
          <w:rFonts w:asciiTheme="minorHAnsi" w:hAnsiTheme="minorHAnsi" w:cstheme="minorHAnsi"/>
          <w:sz w:val="22"/>
          <w:szCs w:val="22"/>
        </w:rPr>
      </w:pPr>
      <w:r w:rsidRPr="00020EC0">
        <w:rPr>
          <w:rFonts w:asciiTheme="minorHAnsi" w:hAnsiTheme="minorHAnsi" w:cstheme="minorHAnsi"/>
          <w:sz w:val="22"/>
          <w:szCs w:val="22"/>
        </w:rPr>
        <w:t>All risk assessment procedures need to be adhered to for</w:t>
      </w:r>
      <w:r w:rsidR="00C64242" w:rsidRPr="00020EC0">
        <w:rPr>
          <w:rFonts w:asciiTheme="minorHAnsi" w:hAnsiTheme="minorHAnsi" w:cstheme="minorHAnsi"/>
          <w:sz w:val="22"/>
          <w:szCs w:val="22"/>
        </w:rPr>
        <w:t xml:space="preserve"> </w:t>
      </w:r>
      <w:r w:rsidRPr="00020EC0">
        <w:rPr>
          <w:rFonts w:asciiTheme="minorHAnsi" w:hAnsiTheme="minorHAnsi" w:cstheme="minorHAnsi"/>
          <w:sz w:val="22"/>
          <w:szCs w:val="22"/>
        </w:rPr>
        <w:t xml:space="preserve">the correct storage and administration of the medication. </w:t>
      </w:r>
    </w:p>
    <w:p w14:paraId="7DD9E645" w14:textId="77777777" w:rsidR="00442208" w:rsidRPr="00020EC0" w:rsidRDefault="00442208" w:rsidP="00E73DCE">
      <w:pPr>
        <w:pStyle w:val="DefaultText"/>
        <w:jc w:val="both"/>
        <w:rPr>
          <w:rFonts w:asciiTheme="minorHAnsi" w:hAnsiTheme="minorHAnsi" w:cstheme="minorHAnsi"/>
          <w:sz w:val="22"/>
          <w:szCs w:val="22"/>
        </w:rPr>
      </w:pPr>
      <w:r w:rsidRPr="00020EC0">
        <w:rPr>
          <w:rFonts w:asciiTheme="minorHAnsi" w:hAnsiTheme="minorHAnsi" w:cstheme="minorHAnsi"/>
          <w:sz w:val="22"/>
          <w:szCs w:val="22"/>
        </w:rPr>
        <w:t xml:space="preserve">We should have the parents or guardians prior written consent. This consent must be kept on file. </w:t>
      </w:r>
    </w:p>
    <w:p w14:paraId="2B63E68B" w14:textId="3A945383" w:rsidR="00442208" w:rsidRPr="00020EC0" w:rsidRDefault="00442208" w:rsidP="00E73DCE">
      <w:pPr>
        <w:pStyle w:val="DefaultText"/>
        <w:jc w:val="both"/>
        <w:rPr>
          <w:rFonts w:asciiTheme="minorHAnsi" w:hAnsiTheme="minorHAnsi" w:cstheme="minorHAnsi"/>
          <w:sz w:val="22"/>
          <w:szCs w:val="22"/>
        </w:rPr>
      </w:pPr>
    </w:p>
    <w:p w14:paraId="76D6977B" w14:textId="77777777" w:rsidR="007B6955" w:rsidRPr="00020EC0" w:rsidRDefault="007B6955" w:rsidP="007B6955">
      <w:pPr>
        <w:pStyle w:val="H2"/>
        <w:rPr>
          <w:rFonts w:ascii="Calibri" w:hAnsi="Calibri" w:cs="Calibri"/>
          <w:sz w:val="22"/>
          <w:szCs w:val="22"/>
          <w:lang w:eastAsia="en-GB"/>
        </w:rPr>
      </w:pPr>
      <w:r w:rsidRPr="00020EC0">
        <w:rPr>
          <w:rFonts w:ascii="Calibri" w:hAnsi="Calibri" w:cs="Calibri"/>
          <w:sz w:val="22"/>
          <w:szCs w:val="22"/>
        </w:rPr>
        <w:t>Injections, pessaries, suppositories</w:t>
      </w:r>
    </w:p>
    <w:p w14:paraId="217E46BE" w14:textId="77777777" w:rsidR="007B6955" w:rsidRPr="00020EC0" w:rsidRDefault="007B6955" w:rsidP="007B6955">
      <w:pPr>
        <w:jc w:val="both"/>
        <w:rPr>
          <w:rFonts w:ascii="Calibri" w:hAnsi="Calibri" w:cs="Calibri"/>
          <w:sz w:val="22"/>
          <w:szCs w:val="22"/>
        </w:rPr>
      </w:pPr>
      <w:r w:rsidRPr="00020EC0">
        <w:rPr>
          <w:rFonts w:ascii="Calibri" w:hAnsi="Calibri" w:cs="Calibri"/>
          <w:sz w:val="22"/>
          <w:szCs w:val="22"/>
        </w:rPr>
        <w:t xml:space="preserve">As the administration of injections, pessaries and suppositories represents intrusive nursing, we will not administer these without appropriate medical training for every member of staff caring for this child. This training is specific for every child and not generic. The nursery will do all it can to make any reasonable adjustments including working with parents and other professionals to arrange for appropriate health officials to train staff in administering the medication.  For children with long term medical requirements, an Individual Health Care Plan from the relevant health team will be in place to ensure that appropriate arrangements are in place to meet the child’s needs. </w:t>
      </w:r>
    </w:p>
    <w:p w14:paraId="4049268C" w14:textId="77777777" w:rsidR="007B6955" w:rsidRPr="007B6955" w:rsidRDefault="007B6955" w:rsidP="00E73DCE">
      <w:pPr>
        <w:pStyle w:val="DefaultText"/>
        <w:jc w:val="both"/>
        <w:rPr>
          <w:rFonts w:asciiTheme="minorHAnsi" w:hAnsiTheme="minorHAnsi" w:cstheme="minorHAnsi"/>
          <w:sz w:val="22"/>
          <w:szCs w:val="22"/>
          <w:lang w:val="en-GB"/>
        </w:rPr>
      </w:pPr>
    </w:p>
    <w:p w14:paraId="34AEAA38" w14:textId="77777777" w:rsidR="009C339E" w:rsidRPr="00C64242" w:rsidRDefault="009C339E" w:rsidP="009C339E">
      <w:pPr>
        <w:pStyle w:val="H2"/>
        <w:rPr>
          <w:rFonts w:asciiTheme="minorHAnsi" w:hAnsiTheme="minorHAnsi" w:cstheme="minorHAnsi"/>
          <w:sz w:val="22"/>
          <w:szCs w:val="22"/>
        </w:rPr>
      </w:pPr>
      <w:bookmarkStart w:id="1" w:name="_Hlk121466343"/>
      <w:r w:rsidRPr="00C64242">
        <w:rPr>
          <w:rFonts w:asciiTheme="minorHAnsi" w:hAnsiTheme="minorHAnsi" w:cstheme="minorHAnsi"/>
          <w:sz w:val="22"/>
          <w:szCs w:val="22"/>
        </w:rPr>
        <w:t>Meningitis procedure</w:t>
      </w:r>
    </w:p>
    <w:p w14:paraId="2BC5056E" w14:textId="77777777" w:rsidR="009C339E" w:rsidRPr="009C339E" w:rsidRDefault="009C339E" w:rsidP="009C339E">
      <w:pPr>
        <w:rPr>
          <w:rFonts w:asciiTheme="minorHAnsi" w:hAnsiTheme="minorHAnsi" w:cstheme="minorHAnsi"/>
          <w:sz w:val="22"/>
          <w:szCs w:val="22"/>
        </w:rPr>
      </w:pPr>
      <w:r w:rsidRPr="00C64242">
        <w:rPr>
          <w:rFonts w:asciiTheme="minorHAnsi" w:hAnsiTheme="minorHAnsi" w:cstheme="minorHAnsi"/>
          <w:sz w:val="22"/>
          <w:szCs w:val="22"/>
        </w:rPr>
        <w:t>If a parent informs the nursery that their child has meningitis, the nursery manager will contact the Local Area Infection Control (IC) Nurse. The IC Nurse will give guidance and support in each individual case. If parents do not inform the nursery, we may be contacted directly by the IC Nurse and the appropriate support given. We will follow all guidance given and notify any of the appropriate authorities including Ofsted where necessary.</w:t>
      </w:r>
      <w:r w:rsidRPr="009C339E">
        <w:rPr>
          <w:rFonts w:asciiTheme="minorHAnsi" w:hAnsiTheme="minorHAnsi" w:cstheme="minorHAnsi"/>
          <w:sz w:val="22"/>
          <w:szCs w:val="22"/>
        </w:rPr>
        <w:t xml:space="preserve">  </w:t>
      </w:r>
    </w:p>
    <w:bookmarkEnd w:id="1"/>
    <w:p w14:paraId="0E71B0B2" w14:textId="77777777" w:rsidR="009C339E" w:rsidRPr="00675E54" w:rsidRDefault="009C339E" w:rsidP="00E73DCE">
      <w:pPr>
        <w:pStyle w:val="DefaultText"/>
        <w:jc w:val="both"/>
        <w:rPr>
          <w:rFonts w:asciiTheme="minorHAnsi" w:hAnsiTheme="minorHAnsi" w:cstheme="minorHAnsi"/>
          <w:sz w:val="22"/>
          <w:szCs w:val="22"/>
        </w:rPr>
      </w:pPr>
    </w:p>
    <w:p w14:paraId="3290378A" w14:textId="77777777" w:rsidR="00442208" w:rsidRPr="00675E54" w:rsidRDefault="00442208" w:rsidP="00E73DCE">
      <w:pPr>
        <w:pStyle w:val="DefaultText"/>
        <w:jc w:val="both"/>
        <w:rPr>
          <w:rFonts w:asciiTheme="minorHAnsi" w:hAnsiTheme="minorHAnsi" w:cstheme="minorHAnsi"/>
          <w:b/>
          <w:bCs/>
          <w:sz w:val="22"/>
          <w:szCs w:val="22"/>
        </w:rPr>
      </w:pPr>
      <w:r w:rsidRPr="00675E54">
        <w:rPr>
          <w:rFonts w:asciiTheme="minorHAnsi" w:hAnsiTheme="minorHAnsi" w:cstheme="minorHAnsi"/>
          <w:b/>
          <w:bCs/>
          <w:sz w:val="22"/>
          <w:szCs w:val="22"/>
        </w:rPr>
        <w:t xml:space="preserve">Life saving medication &amp; invasive treatments </w:t>
      </w:r>
    </w:p>
    <w:p w14:paraId="61AF8930" w14:textId="77777777" w:rsidR="00442208" w:rsidRPr="00675E54" w:rsidRDefault="00442208" w:rsidP="00E73DCE">
      <w:pPr>
        <w:pStyle w:val="DefaultText"/>
        <w:jc w:val="both"/>
        <w:rPr>
          <w:rFonts w:asciiTheme="minorHAnsi" w:hAnsiTheme="minorHAnsi" w:cstheme="minorHAnsi"/>
          <w:sz w:val="22"/>
          <w:szCs w:val="22"/>
        </w:rPr>
      </w:pPr>
      <w:r w:rsidRPr="00675E54">
        <w:rPr>
          <w:rFonts w:asciiTheme="minorHAnsi" w:hAnsiTheme="minorHAnsi" w:cstheme="minorHAnsi"/>
          <w:sz w:val="22"/>
          <w:szCs w:val="22"/>
        </w:rPr>
        <w:t xml:space="preserve">Adrenaline injections (Epipens) for anaphylactic shock reactions (caused by allergies to nuts, eggs etc) or invasive treatments such as rectal administration of Diazepam (for epilepsy). </w:t>
      </w:r>
    </w:p>
    <w:p w14:paraId="262EF166" w14:textId="77777777" w:rsidR="00442208" w:rsidRPr="00675E54" w:rsidRDefault="00442208" w:rsidP="00E73DCE">
      <w:pPr>
        <w:pStyle w:val="DefaultText"/>
        <w:jc w:val="both"/>
        <w:rPr>
          <w:rFonts w:asciiTheme="minorHAnsi" w:hAnsiTheme="minorHAnsi" w:cstheme="minorHAnsi"/>
          <w:sz w:val="22"/>
          <w:szCs w:val="22"/>
        </w:rPr>
      </w:pPr>
      <w:r w:rsidRPr="00675E54">
        <w:rPr>
          <w:rFonts w:asciiTheme="minorHAnsi" w:hAnsiTheme="minorHAnsi" w:cstheme="minorHAnsi"/>
          <w:sz w:val="22"/>
          <w:szCs w:val="22"/>
        </w:rPr>
        <w:t>The setting must have: - a letter from the child's GP/consultant stating the child's condition and what medication if any is to be administered; - written consent from the parent or guardian allowing staff to administer medication; and - proof of training in the administration of such medication by the child's GP, a district nurse, children’s’ nurse specialist or a community paediatric nurse.</w:t>
      </w:r>
    </w:p>
    <w:p w14:paraId="71EF8C4D" w14:textId="77777777" w:rsidR="00442208" w:rsidRDefault="00442208" w:rsidP="00E73DCE">
      <w:pPr>
        <w:pStyle w:val="DefaultText"/>
        <w:jc w:val="both"/>
        <w:rPr>
          <w:rFonts w:asciiTheme="minorHAnsi" w:hAnsiTheme="minorHAnsi" w:cstheme="minorHAnsi"/>
          <w:sz w:val="22"/>
          <w:szCs w:val="22"/>
        </w:rPr>
      </w:pPr>
    </w:p>
    <w:p w14:paraId="513937D0" w14:textId="77777777" w:rsidR="00FE07CE" w:rsidRPr="003475C2" w:rsidRDefault="00FE07CE" w:rsidP="00FE07CE">
      <w:pPr>
        <w:rPr>
          <w:rFonts w:asciiTheme="minorHAnsi" w:eastAsia="Calibri" w:hAnsiTheme="minorHAnsi" w:cstheme="minorHAnsi"/>
          <w:b/>
          <w:bCs/>
          <w:highlight w:val="yellow"/>
        </w:rPr>
      </w:pPr>
      <w:r w:rsidRPr="003475C2">
        <w:rPr>
          <w:rFonts w:asciiTheme="minorHAnsi" w:eastAsia="Calibri" w:hAnsiTheme="minorHAnsi" w:cstheme="minorHAnsi"/>
          <w:b/>
          <w:bCs/>
          <w:highlight w:val="yellow"/>
        </w:rPr>
        <w:t>Choking</w:t>
      </w:r>
    </w:p>
    <w:p w14:paraId="1B1EFA7C" w14:textId="77777777" w:rsidR="00FE07CE" w:rsidRPr="003475C2" w:rsidRDefault="00FE07CE" w:rsidP="00FE07CE">
      <w:pPr>
        <w:rPr>
          <w:rFonts w:asciiTheme="minorHAnsi" w:eastAsia="Calibri" w:hAnsiTheme="minorHAnsi" w:cstheme="minorHAnsi"/>
          <w:highlight w:val="yellow"/>
        </w:rPr>
      </w:pPr>
      <w:r w:rsidRPr="003475C2">
        <w:rPr>
          <w:rFonts w:asciiTheme="minorHAnsi" w:eastAsia="Calibri" w:hAnsiTheme="minorHAnsi" w:cstheme="minorHAnsi"/>
          <w:highlight w:val="yellow"/>
        </w:rPr>
        <w:lastRenderedPageBreak/>
        <w:t>When a child experiences a choking incident that requires intervention, we will:</w:t>
      </w:r>
    </w:p>
    <w:p w14:paraId="0E7C2B4F" w14:textId="77777777" w:rsidR="00FE07CE" w:rsidRPr="003475C2" w:rsidRDefault="00FE07CE" w:rsidP="00FE07CE">
      <w:pPr>
        <w:numPr>
          <w:ilvl w:val="0"/>
          <w:numId w:val="27"/>
        </w:numPr>
        <w:rPr>
          <w:rFonts w:asciiTheme="minorHAnsi" w:eastAsia="Calibri" w:hAnsiTheme="minorHAnsi" w:cstheme="minorHAnsi"/>
          <w:highlight w:val="yellow"/>
        </w:rPr>
      </w:pPr>
      <w:r w:rsidRPr="003475C2">
        <w:rPr>
          <w:rFonts w:asciiTheme="minorHAnsi" w:eastAsia="Calibri" w:hAnsiTheme="minorHAnsi" w:cstheme="minorHAnsi"/>
          <w:highlight w:val="yellow"/>
        </w:rPr>
        <w:t>Record details of where and how the child choked</w:t>
      </w:r>
    </w:p>
    <w:p w14:paraId="4C963B62" w14:textId="77777777" w:rsidR="00FE07CE" w:rsidRPr="003475C2" w:rsidRDefault="00FE07CE" w:rsidP="00FE07CE">
      <w:pPr>
        <w:numPr>
          <w:ilvl w:val="0"/>
          <w:numId w:val="27"/>
        </w:numPr>
        <w:rPr>
          <w:rFonts w:asciiTheme="minorHAnsi" w:eastAsia="Calibri" w:hAnsiTheme="minorHAnsi" w:cstheme="minorHAnsi"/>
          <w:highlight w:val="yellow"/>
        </w:rPr>
      </w:pPr>
      <w:r w:rsidRPr="003475C2">
        <w:rPr>
          <w:rFonts w:asciiTheme="minorHAnsi" w:eastAsia="Calibri" w:hAnsiTheme="minorHAnsi" w:cstheme="minorHAnsi"/>
          <w:highlight w:val="yellow"/>
        </w:rPr>
        <w:t>Make parents aware of the incident.</w:t>
      </w:r>
    </w:p>
    <w:p w14:paraId="1759204F" w14:textId="77777777" w:rsidR="00FE07CE" w:rsidRPr="00FE07CE" w:rsidRDefault="00FE07CE" w:rsidP="00E73DCE">
      <w:pPr>
        <w:pStyle w:val="DefaultText"/>
        <w:jc w:val="both"/>
        <w:rPr>
          <w:rFonts w:asciiTheme="minorHAnsi" w:hAnsiTheme="minorHAnsi" w:cstheme="minorHAnsi"/>
          <w:sz w:val="22"/>
          <w:szCs w:val="22"/>
          <w:lang w:val="en-GB"/>
        </w:rPr>
      </w:pPr>
    </w:p>
    <w:p w14:paraId="0DE6534C" w14:textId="77777777" w:rsidR="00917FE5" w:rsidRPr="00675E54" w:rsidRDefault="00917FE5" w:rsidP="00E73DCE">
      <w:pPr>
        <w:pStyle w:val="DefaultText"/>
        <w:jc w:val="both"/>
        <w:rPr>
          <w:rFonts w:asciiTheme="minorHAnsi" w:hAnsiTheme="minorHAnsi" w:cstheme="minorHAnsi"/>
          <w:b/>
          <w:sz w:val="22"/>
          <w:szCs w:val="22"/>
        </w:rPr>
      </w:pPr>
      <w:r w:rsidRPr="00675E54">
        <w:rPr>
          <w:rFonts w:asciiTheme="minorHAnsi" w:hAnsiTheme="minorHAnsi" w:cstheme="minorHAnsi"/>
          <w:b/>
          <w:sz w:val="22"/>
          <w:szCs w:val="22"/>
        </w:rPr>
        <w:t>Sickness</w:t>
      </w:r>
      <w:r w:rsidR="00904B3E" w:rsidRPr="00675E54">
        <w:rPr>
          <w:rFonts w:asciiTheme="minorHAnsi" w:hAnsiTheme="minorHAnsi" w:cstheme="minorHAnsi"/>
          <w:b/>
          <w:sz w:val="22"/>
          <w:szCs w:val="22"/>
        </w:rPr>
        <w:t xml:space="preserve">                                               </w:t>
      </w:r>
    </w:p>
    <w:p w14:paraId="58163EAF" w14:textId="77777777" w:rsidR="00917FE5" w:rsidRPr="00675E54" w:rsidRDefault="00917FE5" w:rsidP="00E73DCE">
      <w:pPr>
        <w:pStyle w:val="DefaultText"/>
        <w:jc w:val="both"/>
        <w:rPr>
          <w:rFonts w:asciiTheme="minorHAnsi" w:hAnsiTheme="minorHAnsi" w:cstheme="minorHAnsi"/>
          <w:sz w:val="22"/>
          <w:szCs w:val="22"/>
        </w:rPr>
      </w:pPr>
      <w:r w:rsidRPr="00675E54">
        <w:rPr>
          <w:rFonts w:asciiTheme="minorHAnsi" w:hAnsiTheme="minorHAnsi" w:cstheme="minorHAnsi"/>
          <w:sz w:val="22"/>
          <w:szCs w:val="22"/>
        </w:rPr>
        <w:t xml:space="preserve">Parents are requested to keep their children at home if they have any infection or are suffering from </w:t>
      </w:r>
      <w:r w:rsidR="001173D9" w:rsidRPr="00675E54">
        <w:rPr>
          <w:rFonts w:asciiTheme="minorHAnsi" w:hAnsiTheme="minorHAnsi" w:cstheme="minorHAnsi"/>
          <w:sz w:val="22"/>
          <w:szCs w:val="22"/>
        </w:rPr>
        <w:t xml:space="preserve">any of the following symptoms: </w:t>
      </w:r>
    </w:p>
    <w:p w14:paraId="686FA2A1" w14:textId="77777777" w:rsidR="00917FE5" w:rsidRPr="00675E54" w:rsidRDefault="00917FE5" w:rsidP="00E73DCE">
      <w:pPr>
        <w:pStyle w:val="DefaultText"/>
        <w:numPr>
          <w:ilvl w:val="0"/>
          <w:numId w:val="11"/>
        </w:numPr>
        <w:jc w:val="both"/>
        <w:rPr>
          <w:rFonts w:asciiTheme="minorHAnsi" w:hAnsiTheme="minorHAnsi" w:cstheme="minorHAnsi"/>
          <w:sz w:val="22"/>
          <w:szCs w:val="22"/>
        </w:rPr>
      </w:pPr>
      <w:r w:rsidRPr="00675E54">
        <w:rPr>
          <w:rFonts w:asciiTheme="minorHAnsi" w:hAnsiTheme="minorHAnsi" w:cstheme="minorHAnsi"/>
          <w:sz w:val="22"/>
          <w:szCs w:val="22"/>
        </w:rPr>
        <w:t>Sickness</w:t>
      </w:r>
    </w:p>
    <w:p w14:paraId="1DBED946" w14:textId="77777777" w:rsidR="00917FE5" w:rsidRPr="00675E54" w:rsidRDefault="00917FE5" w:rsidP="00E73DCE">
      <w:pPr>
        <w:pStyle w:val="DefaultText"/>
        <w:numPr>
          <w:ilvl w:val="0"/>
          <w:numId w:val="11"/>
        </w:numPr>
        <w:jc w:val="both"/>
        <w:rPr>
          <w:rFonts w:asciiTheme="minorHAnsi" w:hAnsiTheme="minorHAnsi" w:cstheme="minorHAnsi"/>
          <w:sz w:val="22"/>
          <w:szCs w:val="22"/>
        </w:rPr>
      </w:pPr>
      <w:r w:rsidRPr="00675E54">
        <w:rPr>
          <w:rFonts w:asciiTheme="minorHAnsi" w:hAnsiTheme="minorHAnsi" w:cstheme="minorHAnsi"/>
          <w:sz w:val="22"/>
          <w:szCs w:val="22"/>
        </w:rPr>
        <w:t>Diarrhoea</w:t>
      </w:r>
    </w:p>
    <w:p w14:paraId="3DA223A7" w14:textId="77777777" w:rsidR="00917FE5" w:rsidRPr="00675E54" w:rsidRDefault="00917FE5" w:rsidP="00E73DCE">
      <w:pPr>
        <w:pStyle w:val="DefaultText"/>
        <w:numPr>
          <w:ilvl w:val="0"/>
          <w:numId w:val="11"/>
        </w:numPr>
        <w:jc w:val="both"/>
        <w:rPr>
          <w:rFonts w:asciiTheme="minorHAnsi" w:hAnsiTheme="minorHAnsi" w:cstheme="minorHAnsi"/>
          <w:sz w:val="22"/>
          <w:szCs w:val="22"/>
        </w:rPr>
      </w:pPr>
      <w:r w:rsidRPr="00675E54">
        <w:rPr>
          <w:rFonts w:asciiTheme="minorHAnsi" w:hAnsiTheme="minorHAnsi" w:cstheme="minorHAnsi"/>
          <w:sz w:val="22"/>
          <w:szCs w:val="22"/>
        </w:rPr>
        <w:t>Any Infectious Diseases</w:t>
      </w:r>
    </w:p>
    <w:p w14:paraId="103E939D" w14:textId="77777777" w:rsidR="00917FE5" w:rsidRPr="00675E54" w:rsidRDefault="00917FE5" w:rsidP="00E73DCE">
      <w:pPr>
        <w:pStyle w:val="DefaultText"/>
        <w:numPr>
          <w:ilvl w:val="0"/>
          <w:numId w:val="11"/>
        </w:numPr>
        <w:jc w:val="both"/>
        <w:rPr>
          <w:rFonts w:asciiTheme="minorHAnsi" w:hAnsiTheme="minorHAnsi" w:cstheme="minorHAnsi"/>
          <w:sz w:val="22"/>
          <w:szCs w:val="22"/>
        </w:rPr>
      </w:pPr>
      <w:r w:rsidRPr="00675E54">
        <w:rPr>
          <w:rFonts w:asciiTheme="minorHAnsi" w:hAnsiTheme="minorHAnsi" w:cstheme="minorHAnsi"/>
          <w:sz w:val="22"/>
          <w:szCs w:val="22"/>
        </w:rPr>
        <w:t>Discharge from Eyes, Nose or Ears</w:t>
      </w:r>
    </w:p>
    <w:p w14:paraId="4BB1AE9F" w14:textId="77777777" w:rsidR="00917FE5" w:rsidRPr="00675E54" w:rsidRDefault="00917FE5" w:rsidP="00E73DCE">
      <w:pPr>
        <w:pStyle w:val="DefaultText"/>
        <w:numPr>
          <w:ilvl w:val="0"/>
          <w:numId w:val="11"/>
        </w:numPr>
        <w:jc w:val="both"/>
        <w:rPr>
          <w:rFonts w:asciiTheme="minorHAnsi" w:hAnsiTheme="minorHAnsi" w:cstheme="minorHAnsi"/>
          <w:sz w:val="22"/>
          <w:szCs w:val="22"/>
        </w:rPr>
      </w:pPr>
      <w:r w:rsidRPr="00675E54">
        <w:rPr>
          <w:rFonts w:asciiTheme="minorHAnsi" w:hAnsiTheme="minorHAnsi" w:cstheme="minorHAnsi"/>
          <w:sz w:val="22"/>
          <w:szCs w:val="22"/>
        </w:rPr>
        <w:t>Sore Throat</w:t>
      </w:r>
    </w:p>
    <w:p w14:paraId="7A84F9A0" w14:textId="77777777" w:rsidR="00917FE5" w:rsidRPr="00675E54" w:rsidRDefault="00917FE5" w:rsidP="00E73DCE">
      <w:pPr>
        <w:pStyle w:val="DefaultText"/>
        <w:numPr>
          <w:ilvl w:val="0"/>
          <w:numId w:val="11"/>
        </w:numPr>
        <w:jc w:val="both"/>
        <w:rPr>
          <w:rFonts w:asciiTheme="minorHAnsi" w:hAnsiTheme="minorHAnsi" w:cstheme="minorHAnsi"/>
          <w:sz w:val="22"/>
          <w:szCs w:val="22"/>
        </w:rPr>
      </w:pPr>
      <w:r w:rsidRPr="00675E54">
        <w:rPr>
          <w:rFonts w:asciiTheme="minorHAnsi" w:hAnsiTheme="minorHAnsi" w:cstheme="minorHAnsi"/>
          <w:sz w:val="22"/>
          <w:szCs w:val="22"/>
        </w:rPr>
        <w:t>Doubtful Rash</w:t>
      </w:r>
    </w:p>
    <w:p w14:paraId="5A697698" w14:textId="0050850B" w:rsidR="00917FE5" w:rsidRPr="00675E54" w:rsidRDefault="00917FE5" w:rsidP="00E73DCE">
      <w:pPr>
        <w:pStyle w:val="DefaultText"/>
        <w:numPr>
          <w:ilvl w:val="0"/>
          <w:numId w:val="11"/>
        </w:numPr>
        <w:jc w:val="both"/>
        <w:rPr>
          <w:rFonts w:asciiTheme="minorHAnsi" w:hAnsiTheme="minorHAnsi" w:cstheme="minorHAnsi"/>
          <w:sz w:val="22"/>
          <w:szCs w:val="22"/>
        </w:rPr>
      </w:pPr>
      <w:r w:rsidRPr="00675E54">
        <w:rPr>
          <w:rFonts w:asciiTheme="minorHAnsi" w:hAnsiTheme="minorHAnsi" w:cstheme="minorHAnsi"/>
          <w:sz w:val="22"/>
          <w:szCs w:val="22"/>
        </w:rPr>
        <w:t>Temperature above 38.</w:t>
      </w:r>
      <w:r w:rsidR="00030DFB">
        <w:rPr>
          <w:rFonts w:asciiTheme="minorHAnsi" w:hAnsiTheme="minorHAnsi" w:cstheme="minorHAnsi"/>
          <w:sz w:val="22"/>
          <w:szCs w:val="22"/>
        </w:rPr>
        <w:t>4</w:t>
      </w:r>
      <w:r w:rsidR="001173D9" w:rsidRPr="00675E54">
        <w:rPr>
          <w:rFonts w:asciiTheme="minorHAnsi" w:hAnsiTheme="minorHAnsi" w:cstheme="minorHAnsi"/>
          <w:sz w:val="22"/>
          <w:szCs w:val="22"/>
        </w:rPr>
        <w:t xml:space="preserve"> </w:t>
      </w:r>
      <w:r w:rsidR="00020EC0" w:rsidRPr="00AA1669">
        <w:rPr>
          <w:rFonts w:asciiTheme="minorHAnsi" w:hAnsiTheme="minorHAnsi" w:cstheme="minorHAnsi"/>
          <w:sz w:val="22"/>
          <w:szCs w:val="22"/>
        </w:rPr>
        <w:t>degrees</w:t>
      </w:r>
      <w:r w:rsidRPr="00AA1669">
        <w:rPr>
          <w:rFonts w:asciiTheme="minorHAnsi" w:hAnsiTheme="minorHAnsi" w:cstheme="minorHAnsi"/>
          <w:sz w:val="22"/>
          <w:szCs w:val="22"/>
        </w:rPr>
        <w:t>.</w:t>
      </w:r>
    </w:p>
    <w:p w14:paraId="1AF78EA5" w14:textId="77777777" w:rsidR="00917FE5" w:rsidRPr="00675E54" w:rsidRDefault="00917FE5" w:rsidP="00E73DCE">
      <w:pPr>
        <w:pStyle w:val="DefaultText"/>
        <w:numPr>
          <w:ilvl w:val="0"/>
          <w:numId w:val="11"/>
        </w:numPr>
        <w:jc w:val="both"/>
        <w:rPr>
          <w:rFonts w:asciiTheme="minorHAnsi" w:hAnsiTheme="minorHAnsi" w:cstheme="minorHAnsi"/>
          <w:sz w:val="22"/>
          <w:szCs w:val="22"/>
        </w:rPr>
      </w:pPr>
      <w:r w:rsidRPr="00675E54">
        <w:rPr>
          <w:rFonts w:asciiTheme="minorHAnsi" w:hAnsiTheme="minorHAnsi" w:cstheme="minorHAnsi"/>
          <w:sz w:val="22"/>
          <w:szCs w:val="22"/>
        </w:rPr>
        <w:t>Or have been on medication, i.e Penicillin or antibiotics for less than 48 hours.</w:t>
      </w:r>
    </w:p>
    <w:p w14:paraId="26281939" w14:textId="77777777" w:rsidR="00917FE5" w:rsidRPr="00675E54" w:rsidRDefault="00917FE5" w:rsidP="00E73DCE">
      <w:pPr>
        <w:pStyle w:val="DefaultText"/>
        <w:jc w:val="both"/>
        <w:rPr>
          <w:rFonts w:asciiTheme="minorHAnsi" w:hAnsiTheme="minorHAnsi" w:cstheme="minorHAnsi"/>
          <w:sz w:val="22"/>
          <w:szCs w:val="22"/>
        </w:rPr>
      </w:pPr>
    </w:p>
    <w:p w14:paraId="6B5C6BE8" w14:textId="77777777" w:rsidR="00917FE5" w:rsidRPr="00675E54" w:rsidRDefault="00917FE5" w:rsidP="00E73DCE">
      <w:pPr>
        <w:pStyle w:val="DefaultText"/>
        <w:jc w:val="both"/>
        <w:rPr>
          <w:rFonts w:asciiTheme="minorHAnsi" w:hAnsiTheme="minorHAnsi" w:cstheme="minorHAnsi"/>
          <w:sz w:val="22"/>
          <w:szCs w:val="22"/>
        </w:rPr>
      </w:pPr>
      <w:r w:rsidRPr="00675E54">
        <w:rPr>
          <w:rFonts w:asciiTheme="minorHAnsi" w:hAnsiTheme="minorHAnsi" w:cstheme="minorHAnsi"/>
          <w:sz w:val="22"/>
          <w:szCs w:val="22"/>
        </w:rPr>
        <w:t xml:space="preserve">Children should be kept at home until symptoms have disappeared or have been checked by a Doctor.  A child who has been vomiting or had diarrhoea should not return to Nursery until at least </w:t>
      </w:r>
      <w:r w:rsidRPr="00675E54">
        <w:rPr>
          <w:rFonts w:asciiTheme="minorHAnsi" w:hAnsiTheme="minorHAnsi" w:cstheme="minorHAnsi"/>
          <w:b/>
          <w:sz w:val="22"/>
          <w:szCs w:val="22"/>
          <w:u w:val="single"/>
        </w:rPr>
        <w:t>48 hours</w:t>
      </w:r>
      <w:r w:rsidRPr="00675E54">
        <w:rPr>
          <w:rFonts w:asciiTheme="minorHAnsi" w:hAnsiTheme="minorHAnsi" w:cstheme="minorHAnsi"/>
          <w:sz w:val="22"/>
          <w:szCs w:val="22"/>
          <w:u w:val="single"/>
        </w:rPr>
        <w:t xml:space="preserve"> </w:t>
      </w:r>
      <w:r w:rsidRPr="00675E54">
        <w:rPr>
          <w:rFonts w:asciiTheme="minorHAnsi" w:hAnsiTheme="minorHAnsi" w:cstheme="minorHAnsi"/>
          <w:sz w:val="22"/>
          <w:szCs w:val="22"/>
        </w:rPr>
        <w:t xml:space="preserve">has elapsed since the </w:t>
      </w:r>
      <w:r w:rsidRPr="00675E54">
        <w:rPr>
          <w:rFonts w:asciiTheme="minorHAnsi" w:hAnsiTheme="minorHAnsi" w:cstheme="minorHAnsi"/>
          <w:b/>
          <w:sz w:val="22"/>
          <w:szCs w:val="22"/>
          <w:u w:val="single"/>
        </w:rPr>
        <w:t>last</w:t>
      </w:r>
      <w:r w:rsidRPr="00675E54">
        <w:rPr>
          <w:rFonts w:asciiTheme="minorHAnsi" w:hAnsiTheme="minorHAnsi" w:cstheme="minorHAnsi"/>
          <w:sz w:val="22"/>
          <w:szCs w:val="22"/>
        </w:rPr>
        <w:t xml:space="preserve"> attack. The Nurser</w:t>
      </w:r>
      <w:r w:rsidR="00012AE3" w:rsidRPr="00675E54">
        <w:rPr>
          <w:rFonts w:asciiTheme="minorHAnsi" w:hAnsiTheme="minorHAnsi" w:cstheme="minorHAnsi"/>
          <w:sz w:val="22"/>
          <w:szCs w:val="22"/>
        </w:rPr>
        <w:t>y Manager</w:t>
      </w:r>
      <w:r w:rsidRPr="00675E54">
        <w:rPr>
          <w:rFonts w:asciiTheme="minorHAnsi" w:hAnsiTheme="minorHAnsi" w:cstheme="minorHAnsi"/>
          <w:sz w:val="22"/>
          <w:szCs w:val="22"/>
        </w:rPr>
        <w:t xml:space="preserve"> reserves the right to refuse entry to any child who is </w:t>
      </w:r>
      <w:r w:rsidR="001173D9" w:rsidRPr="00675E54">
        <w:rPr>
          <w:rFonts w:asciiTheme="minorHAnsi" w:hAnsiTheme="minorHAnsi" w:cstheme="minorHAnsi"/>
          <w:sz w:val="22"/>
          <w:szCs w:val="22"/>
        </w:rPr>
        <w:t>unwell; this is to reduce</w:t>
      </w:r>
      <w:r w:rsidRPr="00675E54">
        <w:rPr>
          <w:rFonts w:asciiTheme="minorHAnsi" w:hAnsiTheme="minorHAnsi" w:cstheme="minorHAnsi"/>
          <w:sz w:val="22"/>
          <w:szCs w:val="22"/>
        </w:rPr>
        <w:t xml:space="preserve"> the risk of illness spreading and to support children to recover quickly.</w:t>
      </w:r>
    </w:p>
    <w:p w14:paraId="53A49911" w14:textId="77777777" w:rsidR="00917FE5" w:rsidRPr="00675E54" w:rsidRDefault="00917FE5" w:rsidP="00E73DCE">
      <w:pPr>
        <w:pStyle w:val="DefaultText"/>
        <w:jc w:val="both"/>
        <w:rPr>
          <w:rFonts w:asciiTheme="minorHAnsi" w:hAnsiTheme="minorHAnsi" w:cstheme="minorHAnsi"/>
          <w:sz w:val="22"/>
          <w:szCs w:val="22"/>
        </w:rPr>
      </w:pPr>
    </w:p>
    <w:p w14:paraId="6C910FB1" w14:textId="5222163D" w:rsidR="00917FE5" w:rsidRDefault="00917FE5" w:rsidP="00E73DCE">
      <w:pPr>
        <w:pStyle w:val="DefaultText"/>
        <w:jc w:val="both"/>
        <w:rPr>
          <w:rFonts w:asciiTheme="minorHAnsi" w:hAnsiTheme="minorHAnsi" w:cstheme="minorHAnsi"/>
          <w:sz w:val="22"/>
          <w:szCs w:val="22"/>
        </w:rPr>
      </w:pPr>
      <w:r w:rsidRPr="00675E54">
        <w:rPr>
          <w:rFonts w:asciiTheme="minorHAnsi" w:hAnsiTheme="minorHAnsi" w:cstheme="minorHAnsi"/>
          <w:sz w:val="22"/>
          <w:szCs w:val="22"/>
        </w:rPr>
        <w:t xml:space="preserve">If a child is on antibiotics they must not return to the nursery for </w:t>
      </w:r>
      <w:r w:rsidRPr="00675E54">
        <w:rPr>
          <w:rFonts w:asciiTheme="minorHAnsi" w:hAnsiTheme="minorHAnsi" w:cstheme="minorHAnsi"/>
          <w:b/>
          <w:sz w:val="22"/>
          <w:szCs w:val="22"/>
          <w:u w:val="single"/>
        </w:rPr>
        <w:t>48 hours</w:t>
      </w:r>
      <w:r w:rsidRPr="00675E54">
        <w:rPr>
          <w:rFonts w:asciiTheme="minorHAnsi" w:hAnsiTheme="minorHAnsi" w:cstheme="minorHAnsi"/>
          <w:sz w:val="22"/>
          <w:szCs w:val="22"/>
        </w:rPr>
        <w:t>, unless ot</w:t>
      </w:r>
      <w:r w:rsidR="001173D9" w:rsidRPr="00675E54">
        <w:rPr>
          <w:rFonts w:asciiTheme="minorHAnsi" w:hAnsiTheme="minorHAnsi" w:cstheme="minorHAnsi"/>
          <w:sz w:val="22"/>
          <w:szCs w:val="22"/>
        </w:rPr>
        <w:t>herwise agreed by the Nursery</w:t>
      </w:r>
      <w:r w:rsidR="00274867" w:rsidRPr="00675E54">
        <w:rPr>
          <w:rFonts w:asciiTheme="minorHAnsi" w:hAnsiTheme="minorHAnsi" w:cstheme="minorHAnsi"/>
          <w:sz w:val="22"/>
          <w:szCs w:val="22"/>
          <w:lang w:eastAsia="en-GB"/>
        </w:rPr>
        <w:t xml:space="preserve"> </w:t>
      </w:r>
      <w:r w:rsidR="00012AE3" w:rsidRPr="00675E54">
        <w:rPr>
          <w:rFonts w:asciiTheme="minorHAnsi" w:hAnsiTheme="minorHAnsi" w:cstheme="minorHAnsi"/>
          <w:sz w:val="22"/>
          <w:szCs w:val="22"/>
        </w:rPr>
        <w:t>Manager</w:t>
      </w:r>
      <w:r w:rsidRPr="00675E54">
        <w:rPr>
          <w:rFonts w:asciiTheme="minorHAnsi" w:hAnsiTheme="minorHAnsi" w:cstheme="minorHAnsi"/>
          <w:sz w:val="22"/>
          <w:szCs w:val="22"/>
        </w:rPr>
        <w:t>. A senior member of staff will administer antibiotics, only after the third day. With any medication parental permission must be given and ap</w:t>
      </w:r>
      <w:r w:rsidR="001173D9" w:rsidRPr="00675E54">
        <w:rPr>
          <w:rFonts w:asciiTheme="minorHAnsi" w:hAnsiTheme="minorHAnsi" w:cstheme="minorHAnsi"/>
          <w:sz w:val="22"/>
          <w:szCs w:val="22"/>
        </w:rPr>
        <w:t xml:space="preserve">propriate medical forms </w:t>
      </w:r>
      <w:r w:rsidRPr="00675E54">
        <w:rPr>
          <w:rFonts w:asciiTheme="minorHAnsi" w:hAnsiTheme="minorHAnsi" w:cstheme="minorHAnsi"/>
          <w:sz w:val="22"/>
          <w:szCs w:val="22"/>
        </w:rPr>
        <w:t>filled in.</w:t>
      </w:r>
    </w:p>
    <w:p w14:paraId="00BBF868" w14:textId="463563E1" w:rsidR="009C339E" w:rsidRDefault="009C339E" w:rsidP="00E73DCE">
      <w:pPr>
        <w:pStyle w:val="DefaultText"/>
        <w:jc w:val="both"/>
        <w:rPr>
          <w:rFonts w:asciiTheme="minorHAnsi" w:hAnsiTheme="minorHAnsi" w:cstheme="minorHAnsi"/>
          <w:sz w:val="22"/>
          <w:szCs w:val="22"/>
        </w:rPr>
      </w:pPr>
    </w:p>
    <w:p w14:paraId="09458E20" w14:textId="6741E9A1" w:rsidR="009C339E" w:rsidRPr="00675E54" w:rsidRDefault="009C339E" w:rsidP="00E73DCE">
      <w:pPr>
        <w:pStyle w:val="DefaultText"/>
        <w:jc w:val="both"/>
        <w:rPr>
          <w:rFonts w:asciiTheme="minorHAnsi" w:hAnsiTheme="minorHAnsi" w:cstheme="minorHAnsi"/>
          <w:sz w:val="22"/>
          <w:szCs w:val="22"/>
        </w:rPr>
      </w:pPr>
      <w:r w:rsidRPr="00C64242">
        <w:rPr>
          <w:rFonts w:asciiTheme="minorHAnsi" w:hAnsiTheme="minorHAnsi" w:cstheme="minorHAnsi"/>
          <w:sz w:val="22"/>
          <w:szCs w:val="22"/>
        </w:rPr>
        <w:t xml:space="preserve">If a child has had a temperature the temperature needs to have returned to normal and child be generally well, without the need of paracetamol medication for </w:t>
      </w:r>
      <w:r w:rsidRPr="00C64242">
        <w:rPr>
          <w:rFonts w:asciiTheme="minorHAnsi" w:hAnsiTheme="minorHAnsi" w:cstheme="minorHAnsi"/>
          <w:b/>
          <w:bCs/>
          <w:sz w:val="22"/>
          <w:szCs w:val="22"/>
          <w:u w:val="single"/>
        </w:rPr>
        <w:t>24 hours</w:t>
      </w:r>
      <w:r w:rsidRPr="00C64242">
        <w:rPr>
          <w:rFonts w:asciiTheme="minorHAnsi" w:hAnsiTheme="minorHAnsi" w:cstheme="minorHAnsi"/>
          <w:sz w:val="22"/>
          <w:szCs w:val="22"/>
        </w:rPr>
        <w:t xml:space="preserve"> before the child can return to the setting</w:t>
      </w:r>
      <w:r>
        <w:rPr>
          <w:rFonts w:asciiTheme="minorHAnsi" w:hAnsiTheme="minorHAnsi" w:cstheme="minorHAnsi"/>
          <w:sz w:val="22"/>
          <w:szCs w:val="22"/>
        </w:rPr>
        <w:t xml:space="preserve"> </w:t>
      </w:r>
    </w:p>
    <w:p w14:paraId="5CE1C0FC" w14:textId="77777777" w:rsidR="00442208" w:rsidRPr="00675E54" w:rsidRDefault="00442208" w:rsidP="00E73DCE">
      <w:pPr>
        <w:pStyle w:val="DefaultText"/>
        <w:jc w:val="both"/>
        <w:rPr>
          <w:rFonts w:asciiTheme="minorHAnsi" w:hAnsiTheme="minorHAnsi" w:cstheme="minorHAnsi"/>
          <w:sz w:val="22"/>
          <w:szCs w:val="22"/>
        </w:rPr>
      </w:pPr>
    </w:p>
    <w:p w14:paraId="5BB57A62" w14:textId="77777777" w:rsidR="00442208" w:rsidRPr="00675E54" w:rsidRDefault="00442208" w:rsidP="00E73DCE">
      <w:pPr>
        <w:pStyle w:val="DefaultText"/>
        <w:jc w:val="both"/>
        <w:rPr>
          <w:rFonts w:asciiTheme="minorHAnsi" w:hAnsiTheme="minorHAnsi" w:cstheme="minorHAnsi"/>
          <w:b/>
          <w:bCs/>
          <w:sz w:val="22"/>
          <w:szCs w:val="22"/>
        </w:rPr>
      </w:pPr>
      <w:r w:rsidRPr="00675E54">
        <w:rPr>
          <w:rFonts w:asciiTheme="minorHAnsi" w:hAnsiTheme="minorHAnsi" w:cstheme="minorHAnsi"/>
          <w:b/>
          <w:bCs/>
          <w:sz w:val="22"/>
          <w:szCs w:val="22"/>
        </w:rPr>
        <w:t xml:space="preserve">Nits and head lice  </w:t>
      </w:r>
    </w:p>
    <w:p w14:paraId="5C24DE96" w14:textId="77777777" w:rsidR="00442208" w:rsidRPr="00675E54" w:rsidRDefault="00442208" w:rsidP="00E73DCE">
      <w:pPr>
        <w:pStyle w:val="DefaultText"/>
        <w:jc w:val="both"/>
        <w:rPr>
          <w:rFonts w:asciiTheme="minorHAnsi" w:hAnsiTheme="minorHAnsi" w:cstheme="minorHAnsi"/>
          <w:sz w:val="22"/>
          <w:szCs w:val="22"/>
        </w:rPr>
      </w:pPr>
      <w:r w:rsidRPr="00675E54">
        <w:rPr>
          <w:rFonts w:asciiTheme="minorHAnsi" w:hAnsiTheme="minorHAnsi" w:cstheme="minorHAnsi"/>
          <w:sz w:val="22"/>
          <w:szCs w:val="22"/>
        </w:rPr>
        <w:t xml:space="preserve">Nits and head lice are not an excludable condition, although in exceptional cases a parent may be asked to keep the child away until the infestation has cleared. </w:t>
      </w:r>
    </w:p>
    <w:p w14:paraId="0D7C0A4B" w14:textId="77777777" w:rsidR="00442208" w:rsidRPr="00675E54" w:rsidRDefault="00442208" w:rsidP="00E73DCE">
      <w:pPr>
        <w:pStyle w:val="DefaultText"/>
        <w:jc w:val="both"/>
        <w:rPr>
          <w:rFonts w:asciiTheme="minorHAnsi" w:hAnsiTheme="minorHAnsi" w:cstheme="minorHAnsi"/>
          <w:sz w:val="22"/>
          <w:szCs w:val="22"/>
        </w:rPr>
      </w:pPr>
      <w:r w:rsidRPr="00675E54">
        <w:rPr>
          <w:rFonts w:asciiTheme="minorHAnsi" w:hAnsiTheme="minorHAnsi" w:cstheme="minorHAnsi"/>
          <w:sz w:val="22"/>
          <w:szCs w:val="22"/>
        </w:rPr>
        <w:t xml:space="preserve">On identifying cases of head lice, parents are informed and asked to treat their child and all the family if they are found to have head lice. After two confirmed cases within the setting all parents will be asked to check their child’s hair. </w:t>
      </w:r>
    </w:p>
    <w:p w14:paraId="6AA3A501" w14:textId="77777777" w:rsidR="00442208" w:rsidRPr="00675E54" w:rsidRDefault="00442208" w:rsidP="00E73DCE">
      <w:pPr>
        <w:pStyle w:val="DefaultText"/>
        <w:jc w:val="both"/>
        <w:rPr>
          <w:rFonts w:asciiTheme="minorHAnsi" w:hAnsiTheme="minorHAnsi" w:cstheme="minorHAnsi"/>
          <w:sz w:val="22"/>
          <w:szCs w:val="22"/>
        </w:rPr>
      </w:pPr>
    </w:p>
    <w:p w14:paraId="22FDF553" w14:textId="77777777" w:rsidR="00917FE5" w:rsidRPr="00675E54" w:rsidRDefault="00917FE5" w:rsidP="00E73DCE">
      <w:pPr>
        <w:jc w:val="both"/>
        <w:rPr>
          <w:rFonts w:asciiTheme="minorHAnsi" w:hAnsiTheme="minorHAnsi" w:cstheme="minorHAnsi"/>
          <w:b/>
          <w:bCs/>
          <w:iCs/>
          <w:sz w:val="22"/>
          <w:szCs w:val="22"/>
        </w:rPr>
      </w:pPr>
      <w:r w:rsidRPr="00675E54">
        <w:rPr>
          <w:rFonts w:asciiTheme="minorHAnsi" w:hAnsiTheme="minorHAnsi" w:cstheme="minorHAnsi"/>
          <w:b/>
          <w:bCs/>
          <w:iCs/>
          <w:sz w:val="22"/>
          <w:szCs w:val="22"/>
        </w:rPr>
        <w:t>If a child becomes unwell whilst in nursery care.</w:t>
      </w:r>
    </w:p>
    <w:p w14:paraId="03B94274" w14:textId="77777777" w:rsidR="00917FE5" w:rsidRPr="00675E54" w:rsidRDefault="00917FE5" w:rsidP="00E73DCE">
      <w:pPr>
        <w:jc w:val="both"/>
        <w:rPr>
          <w:rFonts w:asciiTheme="minorHAnsi" w:hAnsiTheme="minorHAnsi" w:cstheme="minorHAnsi"/>
          <w:sz w:val="22"/>
          <w:szCs w:val="22"/>
        </w:rPr>
      </w:pPr>
      <w:r w:rsidRPr="00675E54">
        <w:rPr>
          <w:rFonts w:asciiTheme="minorHAnsi" w:hAnsiTheme="minorHAnsi" w:cstheme="minorHAnsi"/>
          <w:sz w:val="22"/>
          <w:szCs w:val="22"/>
        </w:rPr>
        <w:t xml:space="preserve">If a child develops a temperature or becomes unwell a senior member of staff will take every step possible to contact a child’s parent/carer and ask them </w:t>
      </w:r>
      <w:r w:rsidR="00355A67" w:rsidRPr="00675E54">
        <w:rPr>
          <w:rFonts w:asciiTheme="minorHAnsi" w:hAnsiTheme="minorHAnsi" w:cstheme="minorHAnsi"/>
          <w:sz w:val="22"/>
          <w:szCs w:val="22"/>
        </w:rPr>
        <w:t xml:space="preserve">to </w:t>
      </w:r>
      <w:r w:rsidRPr="00675E54">
        <w:rPr>
          <w:rFonts w:asciiTheme="minorHAnsi" w:hAnsiTheme="minorHAnsi" w:cstheme="minorHAnsi"/>
          <w:sz w:val="22"/>
          <w:szCs w:val="22"/>
        </w:rPr>
        <w:t xml:space="preserve">collect their child as soon as possible. If circumstances prevent prompt collection of their child, the nursery will take reasonable measures to care for the child.  </w:t>
      </w:r>
    </w:p>
    <w:p w14:paraId="753712AF" w14:textId="76D260CD" w:rsidR="00917FE5" w:rsidRPr="00675E54" w:rsidRDefault="00917FE5" w:rsidP="00E73DCE">
      <w:pPr>
        <w:jc w:val="both"/>
        <w:rPr>
          <w:rFonts w:asciiTheme="minorHAnsi" w:hAnsiTheme="minorHAnsi" w:cstheme="minorHAnsi"/>
          <w:sz w:val="22"/>
          <w:szCs w:val="22"/>
        </w:rPr>
      </w:pPr>
      <w:r w:rsidRPr="00675E54">
        <w:rPr>
          <w:rFonts w:asciiTheme="minorHAnsi" w:hAnsiTheme="minorHAnsi" w:cstheme="minorHAnsi"/>
          <w:sz w:val="22"/>
          <w:szCs w:val="22"/>
        </w:rPr>
        <w:t>With parent/carers permission the staff may administer paediatric paracetamol to reduce the child’s temperature and the time and dosage will be recorded on the appropriate medical form. Parents/carers will be require</w:t>
      </w:r>
      <w:r w:rsidR="001173D9" w:rsidRPr="00675E54">
        <w:rPr>
          <w:rFonts w:asciiTheme="minorHAnsi" w:hAnsiTheme="minorHAnsi" w:cstheme="minorHAnsi"/>
          <w:sz w:val="22"/>
          <w:szCs w:val="22"/>
        </w:rPr>
        <w:t xml:space="preserve">d to </w:t>
      </w:r>
      <w:r w:rsidR="00DD5ED5" w:rsidRPr="00675E54">
        <w:rPr>
          <w:rFonts w:asciiTheme="minorHAnsi" w:hAnsiTheme="minorHAnsi" w:cstheme="minorHAnsi"/>
          <w:sz w:val="22"/>
          <w:szCs w:val="22"/>
        </w:rPr>
        <w:t>e-</w:t>
      </w:r>
      <w:r w:rsidR="001173D9" w:rsidRPr="00675E54">
        <w:rPr>
          <w:rFonts w:asciiTheme="minorHAnsi" w:hAnsiTheme="minorHAnsi" w:cstheme="minorHAnsi"/>
          <w:sz w:val="22"/>
          <w:szCs w:val="22"/>
        </w:rPr>
        <w:t xml:space="preserve">sign the medication form </w:t>
      </w:r>
      <w:r w:rsidR="00DD5ED5" w:rsidRPr="00675E54">
        <w:rPr>
          <w:rFonts w:asciiTheme="minorHAnsi" w:hAnsiTheme="minorHAnsi" w:cstheme="minorHAnsi"/>
          <w:sz w:val="22"/>
          <w:szCs w:val="22"/>
        </w:rPr>
        <w:t>which will be sent to them before they collect their child</w:t>
      </w:r>
      <w:r w:rsidRPr="00675E54">
        <w:rPr>
          <w:rFonts w:asciiTheme="minorHAnsi" w:hAnsiTheme="minorHAnsi" w:cstheme="minorHAnsi"/>
          <w:sz w:val="22"/>
          <w:szCs w:val="22"/>
        </w:rPr>
        <w:t>.</w:t>
      </w:r>
    </w:p>
    <w:p w14:paraId="5CD4CCC4" w14:textId="77777777" w:rsidR="00917FE5" w:rsidRPr="00675E54" w:rsidRDefault="00917FE5" w:rsidP="00E73DCE">
      <w:pPr>
        <w:pStyle w:val="DefaultText"/>
        <w:jc w:val="both"/>
        <w:rPr>
          <w:rFonts w:asciiTheme="minorHAnsi" w:hAnsiTheme="minorHAnsi" w:cstheme="minorHAnsi"/>
          <w:sz w:val="22"/>
          <w:szCs w:val="22"/>
        </w:rPr>
      </w:pPr>
    </w:p>
    <w:p w14:paraId="6AC06B85" w14:textId="77777777" w:rsidR="00917FE5" w:rsidRPr="00675E54" w:rsidRDefault="00917FE5" w:rsidP="00E73DCE">
      <w:pPr>
        <w:pStyle w:val="DefaultText"/>
        <w:jc w:val="both"/>
        <w:rPr>
          <w:rFonts w:asciiTheme="minorHAnsi" w:hAnsiTheme="minorHAnsi" w:cstheme="minorHAnsi"/>
          <w:sz w:val="22"/>
          <w:szCs w:val="22"/>
        </w:rPr>
      </w:pPr>
      <w:r w:rsidRPr="00675E54">
        <w:rPr>
          <w:rFonts w:asciiTheme="minorHAnsi" w:hAnsiTheme="minorHAnsi" w:cstheme="minorHAnsi"/>
          <w:sz w:val="22"/>
          <w:szCs w:val="22"/>
        </w:rPr>
        <w:t xml:space="preserve">IT IS IMPORTANT THAT EMERGENCY CONTACT NUMBERS ARE KEPT UP TO DATE.  </w:t>
      </w:r>
    </w:p>
    <w:p w14:paraId="72E9B1DE" w14:textId="77777777" w:rsidR="00917FE5" w:rsidRPr="00675E54" w:rsidRDefault="00917FE5" w:rsidP="00E73DCE">
      <w:pPr>
        <w:pStyle w:val="DefaultText"/>
        <w:jc w:val="both"/>
        <w:rPr>
          <w:rFonts w:asciiTheme="minorHAnsi" w:hAnsiTheme="minorHAnsi" w:cstheme="minorHAnsi"/>
          <w:sz w:val="22"/>
          <w:szCs w:val="22"/>
        </w:rPr>
      </w:pPr>
    </w:p>
    <w:p w14:paraId="0A5988B7" w14:textId="77777777" w:rsidR="00917FE5" w:rsidRPr="00675E54" w:rsidRDefault="00917FE5" w:rsidP="00E73DCE">
      <w:pPr>
        <w:pStyle w:val="Heading1"/>
        <w:jc w:val="both"/>
        <w:rPr>
          <w:rFonts w:asciiTheme="minorHAnsi" w:hAnsiTheme="minorHAnsi" w:cstheme="minorHAnsi"/>
          <w:iCs/>
          <w:sz w:val="22"/>
          <w:szCs w:val="22"/>
          <w:u w:val="none"/>
        </w:rPr>
      </w:pPr>
      <w:r w:rsidRPr="00675E54">
        <w:rPr>
          <w:rFonts w:asciiTheme="minorHAnsi" w:hAnsiTheme="minorHAnsi" w:cstheme="minorHAnsi"/>
          <w:iCs/>
          <w:sz w:val="22"/>
          <w:szCs w:val="22"/>
          <w:u w:val="none"/>
        </w:rPr>
        <w:lastRenderedPageBreak/>
        <w:t>If a child has an accident whilst in nursery care.</w:t>
      </w:r>
    </w:p>
    <w:p w14:paraId="27DE79B9" w14:textId="77777777" w:rsidR="00917FE5" w:rsidRPr="00675E54" w:rsidRDefault="00917FE5" w:rsidP="00E73DCE">
      <w:pPr>
        <w:jc w:val="both"/>
        <w:rPr>
          <w:rFonts w:asciiTheme="minorHAnsi" w:hAnsiTheme="minorHAnsi" w:cstheme="minorHAnsi"/>
          <w:sz w:val="22"/>
          <w:szCs w:val="22"/>
        </w:rPr>
      </w:pPr>
      <w:r w:rsidRPr="00675E54">
        <w:rPr>
          <w:rFonts w:asciiTheme="minorHAnsi" w:hAnsiTheme="minorHAnsi" w:cstheme="minorHAnsi"/>
          <w:sz w:val="22"/>
          <w:szCs w:val="22"/>
        </w:rPr>
        <w:t>The following procedure will be followed:</w:t>
      </w:r>
    </w:p>
    <w:p w14:paraId="31A0B79E" w14:textId="77777777" w:rsidR="00430A7E" w:rsidRPr="00AA1669" w:rsidRDefault="00430A7E" w:rsidP="00430A7E">
      <w:pPr>
        <w:pStyle w:val="ListParagraph"/>
        <w:numPr>
          <w:ilvl w:val="0"/>
          <w:numId w:val="12"/>
        </w:numPr>
        <w:rPr>
          <w:rFonts w:ascii="Calibri" w:hAnsi="Calibri" w:cs="Calibri"/>
          <w:sz w:val="22"/>
          <w:szCs w:val="22"/>
          <w:lang w:eastAsia="en-GB"/>
        </w:rPr>
      </w:pPr>
      <w:r w:rsidRPr="00AA1669">
        <w:rPr>
          <w:rFonts w:ascii="Calibri" w:hAnsi="Calibri" w:cs="Calibri"/>
          <w:sz w:val="22"/>
          <w:szCs w:val="22"/>
        </w:rPr>
        <w:t>The child is comforted and reassured first</w:t>
      </w:r>
    </w:p>
    <w:p w14:paraId="1CF06C40" w14:textId="77777777" w:rsidR="00917FE5" w:rsidRPr="00675E54" w:rsidRDefault="00917FE5" w:rsidP="00E73DCE">
      <w:pPr>
        <w:numPr>
          <w:ilvl w:val="0"/>
          <w:numId w:val="12"/>
        </w:numPr>
        <w:jc w:val="both"/>
        <w:rPr>
          <w:rFonts w:asciiTheme="minorHAnsi" w:hAnsiTheme="minorHAnsi" w:cstheme="minorHAnsi"/>
          <w:sz w:val="22"/>
          <w:szCs w:val="22"/>
        </w:rPr>
      </w:pPr>
      <w:r w:rsidRPr="00675E54">
        <w:rPr>
          <w:rFonts w:asciiTheme="minorHAnsi" w:hAnsiTheme="minorHAnsi" w:cstheme="minorHAnsi"/>
          <w:sz w:val="22"/>
          <w:szCs w:val="22"/>
        </w:rPr>
        <w:t xml:space="preserve">A senior staff member qualified in emergency first aid will assess the child’s condition and an ambulance will be called if the child requires urgent medical attention. </w:t>
      </w:r>
    </w:p>
    <w:p w14:paraId="4E759603" w14:textId="77777777" w:rsidR="00917FE5" w:rsidRPr="00675E54" w:rsidRDefault="00917FE5" w:rsidP="00E73DCE">
      <w:pPr>
        <w:numPr>
          <w:ilvl w:val="0"/>
          <w:numId w:val="12"/>
        </w:numPr>
        <w:jc w:val="both"/>
        <w:rPr>
          <w:rFonts w:asciiTheme="minorHAnsi" w:hAnsiTheme="minorHAnsi" w:cstheme="minorHAnsi"/>
          <w:sz w:val="22"/>
          <w:szCs w:val="22"/>
        </w:rPr>
      </w:pPr>
      <w:r w:rsidRPr="00675E54">
        <w:rPr>
          <w:rFonts w:asciiTheme="minorHAnsi" w:hAnsiTheme="minorHAnsi" w:cstheme="minorHAnsi"/>
          <w:sz w:val="22"/>
          <w:szCs w:val="22"/>
        </w:rPr>
        <w:t xml:space="preserve">A member of staff will stay with the child giving constant reassurance and a responsible First Aider will take steps to attempt to stabilise, control or treat the child’s condition. </w:t>
      </w:r>
    </w:p>
    <w:p w14:paraId="1008C4DD" w14:textId="0D9E39A5" w:rsidR="00917FE5" w:rsidRPr="00675E54" w:rsidRDefault="00917FE5" w:rsidP="00E73DCE">
      <w:pPr>
        <w:numPr>
          <w:ilvl w:val="0"/>
          <w:numId w:val="12"/>
        </w:numPr>
        <w:jc w:val="both"/>
        <w:rPr>
          <w:rFonts w:asciiTheme="minorHAnsi" w:hAnsiTheme="minorHAnsi" w:cstheme="minorHAnsi"/>
          <w:sz w:val="22"/>
          <w:szCs w:val="22"/>
        </w:rPr>
      </w:pPr>
      <w:r w:rsidRPr="00675E54">
        <w:rPr>
          <w:rFonts w:asciiTheme="minorHAnsi" w:hAnsiTheme="minorHAnsi" w:cstheme="minorHAnsi"/>
          <w:sz w:val="22"/>
          <w:szCs w:val="22"/>
        </w:rPr>
        <w:t xml:space="preserve">If the child is fit to stay at nursery after treatment, an </w:t>
      </w:r>
      <w:r w:rsidR="00DD5ED5" w:rsidRPr="00675E54">
        <w:rPr>
          <w:rFonts w:asciiTheme="minorHAnsi" w:hAnsiTheme="minorHAnsi" w:cstheme="minorHAnsi"/>
          <w:sz w:val="22"/>
          <w:szCs w:val="22"/>
        </w:rPr>
        <w:t xml:space="preserve">e-sign </w:t>
      </w:r>
      <w:r w:rsidRPr="00675E54">
        <w:rPr>
          <w:rFonts w:asciiTheme="minorHAnsi" w:hAnsiTheme="minorHAnsi" w:cstheme="minorHAnsi"/>
          <w:sz w:val="22"/>
          <w:szCs w:val="22"/>
        </w:rPr>
        <w:t xml:space="preserve">accident form will be </w:t>
      </w:r>
      <w:r w:rsidR="00DD5ED5" w:rsidRPr="00675E54">
        <w:rPr>
          <w:rFonts w:asciiTheme="minorHAnsi" w:hAnsiTheme="minorHAnsi" w:cstheme="minorHAnsi"/>
          <w:sz w:val="22"/>
          <w:szCs w:val="22"/>
        </w:rPr>
        <w:t>completed and sent straight to the child’s parent</w:t>
      </w:r>
      <w:r w:rsidRPr="00675E54">
        <w:rPr>
          <w:rFonts w:asciiTheme="minorHAnsi" w:hAnsiTheme="minorHAnsi" w:cstheme="minorHAnsi"/>
          <w:sz w:val="22"/>
          <w:szCs w:val="22"/>
        </w:rPr>
        <w:t>. Parents</w:t>
      </w:r>
      <w:r w:rsidR="00355A67" w:rsidRPr="00675E54">
        <w:rPr>
          <w:rFonts w:asciiTheme="minorHAnsi" w:hAnsiTheme="minorHAnsi" w:cstheme="minorHAnsi"/>
          <w:sz w:val="22"/>
          <w:szCs w:val="22"/>
        </w:rPr>
        <w:t>/carer</w:t>
      </w:r>
      <w:r w:rsidRPr="00675E54">
        <w:rPr>
          <w:rFonts w:asciiTheme="minorHAnsi" w:hAnsiTheme="minorHAnsi" w:cstheme="minorHAnsi"/>
          <w:sz w:val="22"/>
          <w:szCs w:val="22"/>
        </w:rPr>
        <w:t xml:space="preserve"> </w:t>
      </w:r>
      <w:r w:rsidR="00274FC8" w:rsidRPr="00675E54">
        <w:rPr>
          <w:rFonts w:asciiTheme="minorHAnsi" w:hAnsiTheme="minorHAnsi" w:cstheme="minorHAnsi"/>
          <w:sz w:val="22"/>
          <w:szCs w:val="22"/>
        </w:rPr>
        <w:t xml:space="preserve">are asked to read and sign the e-sign accidents forms as soon as possible, but will also be told verbally about the accident when they collect their child to ensure they are fully </w:t>
      </w:r>
      <w:r w:rsidR="00274FC8" w:rsidRPr="00020EC0">
        <w:rPr>
          <w:rFonts w:asciiTheme="minorHAnsi" w:hAnsiTheme="minorHAnsi" w:cstheme="minorHAnsi"/>
          <w:sz w:val="22"/>
          <w:szCs w:val="22"/>
        </w:rPr>
        <w:t>aware of what has happened</w:t>
      </w:r>
      <w:r w:rsidRPr="00020EC0">
        <w:rPr>
          <w:rFonts w:asciiTheme="minorHAnsi" w:hAnsiTheme="minorHAnsi" w:cstheme="minorHAnsi"/>
          <w:sz w:val="22"/>
          <w:szCs w:val="22"/>
        </w:rPr>
        <w:t xml:space="preserve">, no matter how minor; the form may be viewed upon request. </w:t>
      </w:r>
      <w:r w:rsidR="00DE3456" w:rsidRPr="00020EC0">
        <w:rPr>
          <w:rFonts w:asciiTheme="minorHAnsi" w:hAnsiTheme="minorHAnsi" w:cstheme="minorHAnsi"/>
          <w:sz w:val="22"/>
          <w:szCs w:val="22"/>
        </w:rPr>
        <w:t>If a child’s accident involve a bump to the head an e-sign will be completed along with a curtesy call to the parents and the child will be monitored for signs of concussion.</w:t>
      </w:r>
    </w:p>
    <w:p w14:paraId="3B75089C" w14:textId="1C001900" w:rsidR="00917FE5" w:rsidRDefault="00917FE5" w:rsidP="00E73DCE">
      <w:pPr>
        <w:numPr>
          <w:ilvl w:val="0"/>
          <w:numId w:val="12"/>
        </w:numPr>
        <w:jc w:val="both"/>
        <w:rPr>
          <w:rFonts w:asciiTheme="minorHAnsi" w:hAnsiTheme="minorHAnsi" w:cstheme="minorHAnsi"/>
          <w:sz w:val="22"/>
          <w:szCs w:val="22"/>
        </w:rPr>
      </w:pPr>
      <w:r w:rsidRPr="00675E54">
        <w:rPr>
          <w:rFonts w:asciiTheme="minorHAnsi" w:hAnsiTheme="minorHAnsi" w:cstheme="minorHAnsi"/>
          <w:sz w:val="22"/>
          <w:szCs w:val="22"/>
        </w:rPr>
        <w:t>Parents</w:t>
      </w:r>
      <w:r w:rsidR="00355A67" w:rsidRPr="00675E54">
        <w:rPr>
          <w:rFonts w:asciiTheme="minorHAnsi" w:hAnsiTheme="minorHAnsi" w:cstheme="minorHAnsi"/>
          <w:sz w:val="22"/>
          <w:szCs w:val="22"/>
        </w:rPr>
        <w:t>/Carers</w:t>
      </w:r>
      <w:r w:rsidRPr="00675E54">
        <w:rPr>
          <w:rFonts w:asciiTheme="minorHAnsi" w:hAnsiTheme="minorHAnsi" w:cstheme="minorHAnsi"/>
          <w:sz w:val="22"/>
          <w:szCs w:val="22"/>
        </w:rPr>
        <w:t xml:space="preserve"> will be contacted if either hospital or Doctors treatment is required. We will advise them that an accident has occurred and an ambulance has been called or treatment/assessment by a doctor is required.</w:t>
      </w:r>
      <w:r w:rsidR="00FF4DE2" w:rsidRPr="00675E54">
        <w:rPr>
          <w:rFonts w:asciiTheme="minorHAnsi" w:hAnsiTheme="minorHAnsi" w:cstheme="minorHAnsi"/>
          <w:sz w:val="22"/>
          <w:szCs w:val="22"/>
        </w:rPr>
        <w:t xml:space="preserve"> The e-sign form will be printed so a copy can be shown to the medical professional.</w:t>
      </w:r>
    </w:p>
    <w:p w14:paraId="22048499" w14:textId="77777777" w:rsidR="00430A7E" w:rsidRDefault="00430A7E" w:rsidP="00430A7E">
      <w:pPr>
        <w:ind w:left="360"/>
        <w:jc w:val="both"/>
        <w:rPr>
          <w:rFonts w:asciiTheme="minorHAnsi" w:hAnsiTheme="minorHAnsi" w:cstheme="minorHAnsi"/>
          <w:sz w:val="22"/>
          <w:szCs w:val="22"/>
        </w:rPr>
      </w:pPr>
    </w:p>
    <w:p w14:paraId="129FFC27" w14:textId="77777777" w:rsidR="00430A7E" w:rsidRPr="00AA1669" w:rsidRDefault="00430A7E" w:rsidP="00430A7E">
      <w:pPr>
        <w:jc w:val="both"/>
        <w:rPr>
          <w:rFonts w:asciiTheme="minorHAnsi" w:hAnsiTheme="minorHAnsi" w:cstheme="minorHAnsi"/>
          <w:b/>
          <w:sz w:val="22"/>
          <w:szCs w:val="22"/>
        </w:rPr>
      </w:pPr>
      <w:r w:rsidRPr="00AA1669">
        <w:rPr>
          <w:rFonts w:asciiTheme="minorHAnsi" w:hAnsiTheme="minorHAnsi" w:cstheme="minorHAnsi"/>
          <w:b/>
          <w:sz w:val="22"/>
          <w:szCs w:val="22"/>
        </w:rPr>
        <w:t>Head injuries</w:t>
      </w:r>
    </w:p>
    <w:p w14:paraId="1E990F2E" w14:textId="77777777" w:rsidR="00430A7E" w:rsidRPr="00AA1669" w:rsidRDefault="00430A7E" w:rsidP="00430A7E">
      <w:pPr>
        <w:jc w:val="both"/>
        <w:rPr>
          <w:rFonts w:asciiTheme="minorHAnsi" w:hAnsiTheme="minorHAnsi" w:cstheme="minorHAnsi"/>
          <w:sz w:val="22"/>
          <w:szCs w:val="22"/>
        </w:rPr>
      </w:pPr>
      <w:r w:rsidRPr="00AA1669">
        <w:rPr>
          <w:rFonts w:asciiTheme="minorHAnsi" w:hAnsiTheme="minorHAnsi" w:cstheme="minorHAnsi"/>
          <w:sz w:val="22"/>
          <w:szCs w:val="22"/>
        </w:rPr>
        <w:t xml:space="preserve">If a child receives a head injury while in the setting then we will follow this procedure: </w:t>
      </w:r>
    </w:p>
    <w:p w14:paraId="70E81539" w14:textId="77777777" w:rsidR="00430A7E" w:rsidRPr="00AA1669" w:rsidRDefault="00430A7E" w:rsidP="00430A7E">
      <w:pPr>
        <w:numPr>
          <w:ilvl w:val="0"/>
          <w:numId w:val="24"/>
        </w:numPr>
        <w:jc w:val="both"/>
        <w:rPr>
          <w:rFonts w:asciiTheme="minorHAnsi" w:hAnsiTheme="minorHAnsi" w:cstheme="minorHAnsi"/>
          <w:sz w:val="22"/>
          <w:szCs w:val="22"/>
        </w:rPr>
      </w:pPr>
      <w:r w:rsidRPr="00AA1669">
        <w:rPr>
          <w:rFonts w:asciiTheme="minorHAnsi" w:hAnsiTheme="minorHAnsi" w:cstheme="minorHAnsi"/>
          <w:sz w:val="22"/>
          <w:szCs w:val="22"/>
        </w:rPr>
        <w:t xml:space="preserve">Comfort, calm and reassure the child </w:t>
      </w:r>
    </w:p>
    <w:p w14:paraId="128330C8" w14:textId="718A419A" w:rsidR="00430A7E" w:rsidRPr="00AA1669" w:rsidRDefault="00430A7E" w:rsidP="00430A7E">
      <w:pPr>
        <w:numPr>
          <w:ilvl w:val="0"/>
          <w:numId w:val="24"/>
        </w:numPr>
        <w:jc w:val="both"/>
        <w:rPr>
          <w:rFonts w:asciiTheme="minorHAnsi" w:hAnsiTheme="minorHAnsi" w:cstheme="minorHAnsi"/>
          <w:sz w:val="22"/>
          <w:szCs w:val="22"/>
        </w:rPr>
      </w:pPr>
      <w:r w:rsidRPr="00AA1669">
        <w:rPr>
          <w:rFonts w:asciiTheme="minorHAnsi" w:hAnsiTheme="minorHAnsi" w:cstheme="minorHAnsi"/>
          <w:sz w:val="22"/>
          <w:szCs w:val="22"/>
        </w:rPr>
        <w:t>Assess the child’s condition to ascertain if a hospital or ambulance is required. We will follow our procedures if this is required</w:t>
      </w:r>
    </w:p>
    <w:p w14:paraId="4DF332E9" w14:textId="77777777" w:rsidR="00430A7E" w:rsidRPr="00AA1669" w:rsidRDefault="00430A7E" w:rsidP="00430A7E">
      <w:pPr>
        <w:numPr>
          <w:ilvl w:val="0"/>
          <w:numId w:val="24"/>
        </w:numPr>
        <w:jc w:val="both"/>
        <w:rPr>
          <w:rFonts w:asciiTheme="minorHAnsi" w:hAnsiTheme="minorHAnsi" w:cstheme="minorHAnsi"/>
          <w:sz w:val="22"/>
          <w:szCs w:val="22"/>
        </w:rPr>
      </w:pPr>
      <w:r w:rsidRPr="00AA1669">
        <w:rPr>
          <w:rFonts w:asciiTheme="minorHAnsi" w:hAnsiTheme="minorHAnsi" w:cstheme="minorHAnsi"/>
          <w:sz w:val="22"/>
          <w:szCs w:val="22"/>
        </w:rPr>
        <w:t xml:space="preserve">If the skin is not broken we will administer a cold compress for short periods of time, repeated until the parent arrives to collect their child </w:t>
      </w:r>
    </w:p>
    <w:p w14:paraId="05F4EEB6" w14:textId="77777777" w:rsidR="00430A7E" w:rsidRPr="00AA1669" w:rsidRDefault="00430A7E" w:rsidP="00430A7E">
      <w:pPr>
        <w:numPr>
          <w:ilvl w:val="0"/>
          <w:numId w:val="24"/>
        </w:numPr>
        <w:jc w:val="both"/>
        <w:rPr>
          <w:rFonts w:asciiTheme="minorHAnsi" w:hAnsiTheme="minorHAnsi" w:cstheme="minorHAnsi"/>
          <w:sz w:val="22"/>
          <w:szCs w:val="22"/>
        </w:rPr>
      </w:pPr>
      <w:r w:rsidRPr="00AA1669">
        <w:rPr>
          <w:rFonts w:asciiTheme="minorHAnsi" w:hAnsiTheme="minorHAnsi" w:cstheme="minorHAnsi"/>
          <w:sz w:val="22"/>
          <w:szCs w:val="22"/>
        </w:rPr>
        <w:t>If the skin is broken then we will follow our first aid training and stem the bleeding</w:t>
      </w:r>
    </w:p>
    <w:p w14:paraId="20767C55" w14:textId="414C4F42" w:rsidR="00430A7E" w:rsidRPr="00AA1669" w:rsidRDefault="00430A7E" w:rsidP="00430A7E">
      <w:pPr>
        <w:numPr>
          <w:ilvl w:val="0"/>
          <w:numId w:val="24"/>
        </w:numPr>
        <w:jc w:val="both"/>
        <w:rPr>
          <w:rFonts w:asciiTheme="minorHAnsi" w:hAnsiTheme="minorHAnsi" w:cstheme="minorHAnsi"/>
          <w:sz w:val="22"/>
          <w:szCs w:val="22"/>
        </w:rPr>
      </w:pPr>
      <w:r w:rsidRPr="00AA1669">
        <w:rPr>
          <w:rFonts w:asciiTheme="minorHAnsi" w:hAnsiTheme="minorHAnsi" w:cstheme="minorHAnsi"/>
          <w:sz w:val="22"/>
          <w:szCs w:val="22"/>
        </w:rPr>
        <w:t xml:space="preserve">Call the parent and make them aware of the injury </w:t>
      </w:r>
    </w:p>
    <w:p w14:paraId="7C8C95E7" w14:textId="673A43EA" w:rsidR="00430A7E" w:rsidRPr="00AA1669" w:rsidRDefault="00430A7E" w:rsidP="00430A7E">
      <w:pPr>
        <w:numPr>
          <w:ilvl w:val="0"/>
          <w:numId w:val="24"/>
        </w:numPr>
        <w:jc w:val="both"/>
        <w:rPr>
          <w:rFonts w:asciiTheme="minorHAnsi" w:hAnsiTheme="minorHAnsi" w:cstheme="minorHAnsi"/>
          <w:sz w:val="22"/>
          <w:szCs w:val="22"/>
        </w:rPr>
      </w:pPr>
      <w:r w:rsidRPr="00AA1669">
        <w:rPr>
          <w:rFonts w:asciiTheme="minorHAnsi" w:hAnsiTheme="minorHAnsi" w:cstheme="minorHAnsi"/>
          <w:sz w:val="22"/>
          <w:szCs w:val="22"/>
        </w:rPr>
        <w:t>Complete the e-sign accident form and alongside additional head bump letter</w:t>
      </w:r>
    </w:p>
    <w:p w14:paraId="4AA16C1D" w14:textId="6AC939F7" w:rsidR="00430A7E" w:rsidRPr="00AA1669" w:rsidRDefault="00430A7E" w:rsidP="00430A7E">
      <w:pPr>
        <w:numPr>
          <w:ilvl w:val="0"/>
          <w:numId w:val="24"/>
        </w:numPr>
        <w:jc w:val="both"/>
        <w:rPr>
          <w:rFonts w:asciiTheme="minorHAnsi" w:hAnsiTheme="minorHAnsi" w:cstheme="minorHAnsi"/>
          <w:sz w:val="22"/>
          <w:szCs w:val="22"/>
        </w:rPr>
      </w:pPr>
      <w:r w:rsidRPr="00AA1669">
        <w:rPr>
          <w:rFonts w:asciiTheme="minorHAnsi" w:hAnsiTheme="minorHAnsi" w:cstheme="minorHAnsi"/>
          <w:sz w:val="22"/>
          <w:szCs w:val="22"/>
        </w:rPr>
        <w:t xml:space="preserve">Keep the child in a calm and quiet area whilst awaiting collection, where applicable </w:t>
      </w:r>
    </w:p>
    <w:p w14:paraId="2DBD7665" w14:textId="77777777" w:rsidR="00430A7E" w:rsidRPr="00AA1669" w:rsidRDefault="00430A7E" w:rsidP="00430A7E">
      <w:pPr>
        <w:numPr>
          <w:ilvl w:val="0"/>
          <w:numId w:val="24"/>
        </w:numPr>
        <w:jc w:val="both"/>
        <w:rPr>
          <w:rFonts w:asciiTheme="minorHAnsi" w:hAnsiTheme="minorHAnsi" w:cstheme="minorHAnsi"/>
          <w:sz w:val="22"/>
          <w:szCs w:val="22"/>
        </w:rPr>
      </w:pPr>
      <w:r w:rsidRPr="00AA1669">
        <w:rPr>
          <w:rFonts w:asciiTheme="minorHAnsi" w:hAnsiTheme="minorHAnsi" w:cstheme="minorHAnsi"/>
          <w:sz w:val="22"/>
          <w:szCs w:val="22"/>
        </w:rPr>
        <w:t xml:space="preserve">We will continue to monitor the child and follow the advice on the NHS website as per all head injuries </w:t>
      </w:r>
      <w:hyperlink r:id="rId8" w:history="1">
        <w:r w:rsidRPr="00AA1669">
          <w:rPr>
            <w:rStyle w:val="Hyperlink"/>
            <w:rFonts w:asciiTheme="minorHAnsi" w:hAnsiTheme="minorHAnsi" w:cstheme="minorHAnsi"/>
            <w:sz w:val="22"/>
            <w:szCs w:val="22"/>
          </w:rPr>
          <w:t>https://www.nhs.uk/conditions/minor-head-injury/</w:t>
        </w:r>
      </w:hyperlink>
      <w:r w:rsidRPr="00AA1669">
        <w:rPr>
          <w:rFonts w:asciiTheme="minorHAnsi" w:hAnsiTheme="minorHAnsi" w:cstheme="minorHAnsi"/>
          <w:sz w:val="22"/>
          <w:szCs w:val="22"/>
        </w:rPr>
        <w:t xml:space="preserve"> </w:t>
      </w:r>
    </w:p>
    <w:p w14:paraId="5873BCB5" w14:textId="77777777" w:rsidR="00430A7E" w:rsidRPr="00AA1669" w:rsidRDefault="00430A7E" w:rsidP="00430A7E">
      <w:pPr>
        <w:numPr>
          <w:ilvl w:val="0"/>
          <w:numId w:val="24"/>
        </w:numPr>
        <w:jc w:val="both"/>
        <w:rPr>
          <w:rFonts w:asciiTheme="minorHAnsi" w:hAnsiTheme="minorHAnsi" w:cstheme="minorHAnsi"/>
          <w:sz w:val="22"/>
          <w:szCs w:val="22"/>
        </w:rPr>
      </w:pPr>
      <w:r w:rsidRPr="00AA1669">
        <w:rPr>
          <w:rFonts w:asciiTheme="minorHAnsi" w:hAnsiTheme="minorHAnsi" w:cstheme="minorHAnsi"/>
          <w:sz w:val="22"/>
          <w:szCs w:val="22"/>
        </w:rPr>
        <w:t xml:space="preserve">For major head injuries we will follow our paediatric first aid training. </w:t>
      </w:r>
    </w:p>
    <w:p w14:paraId="13D8169A" w14:textId="77777777" w:rsidR="00917FE5" w:rsidRPr="00675E54" w:rsidRDefault="00917FE5" w:rsidP="00430A7E">
      <w:pPr>
        <w:jc w:val="both"/>
        <w:rPr>
          <w:rFonts w:asciiTheme="minorHAnsi" w:hAnsiTheme="minorHAnsi" w:cstheme="minorHAnsi"/>
          <w:sz w:val="22"/>
          <w:szCs w:val="22"/>
        </w:rPr>
      </w:pPr>
    </w:p>
    <w:p w14:paraId="63E7C1D3" w14:textId="77777777" w:rsidR="00917FE5" w:rsidRPr="00675E54" w:rsidRDefault="00917FE5" w:rsidP="00E73DCE">
      <w:pPr>
        <w:ind w:left="720"/>
        <w:jc w:val="both"/>
        <w:rPr>
          <w:rFonts w:asciiTheme="minorHAnsi" w:hAnsiTheme="minorHAnsi" w:cstheme="minorHAnsi"/>
          <w:b/>
          <w:sz w:val="22"/>
          <w:szCs w:val="22"/>
        </w:rPr>
      </w:pPr>
      <w:r w:rsidRPr="00675E54">
        <w:rPr>
          <w:rFonts w:asciiTheme="minorHAnsi" w:hAnsiTheme="minorHAnsi" w:cstheme="minorHAnsi"/>
          <w:b/>
          <w:sz w:val="22"/>
          <w:szCs w:val="22"/>
        </w:rPr>
        <w:t>Procedure for seeking medical advice</w:t>
      </w:r>
    </w:p>
    <w:p w14:paraId="4D03981D" w14:textId="4C5122E3" w:rsidR="00917FE5" w:rsidRPr="00675E54" w:rsidRDefault="00917FE5" w:rsidP="00E73DCE">
      <w:pPr>
        <w:numPr>
          <w:ilvl w:val="0"/>
          <w:numId w:val="13"/>
        </w:numPr>
        <w:jc w:val="both"/>
        <w:rPr>
          <w:rFonts w:asciiTheme="minorHAnsi" w:hAnsiTheme="minorHAnsi" w:cstheme="minorHAnsi"/>
          <w:sz w:val="22"/>
          <w:szCs w:val="22"/>
        </w:rPr>
      </w:pPr>
      <w:r w:rsidRPr="00675E54">
        <w:rPr>
          <w:rFonts w:asciiTheme="minorHAnsi" w:hAnsiTheme="minorHAnsi" w:cstheme="minorHAnsi"/>
          <w:b/>
          <w:bCs/>
          <w:sz w:val="22"/>
          <w:szCs w:val="22"/>
        </w:rPr>
        <w:t>Hospital Treatment</w:t>
      </w:r>
      <w:r w:rsidRPr="00675E54">
        <w:rPr>
          <w:rFonts w:asciiTheme="minorHAnsi" w:hAnsiTheme="minorHAnsi" w:cstheme="minorHAnsi"/>
          <w:sz w:val="22"/>
          <w:szCs w:val="22"/>
        </w:rPr>
        <w:t xml:space="preserve"> -If Ambulance staff advises the nursery that hospital treatment is required and parents have been delayed, a member of staff </w:t>
      </w:r>
      <w:r w:rsidR="002636A7" w:rsidRPr="00675E54">
        <w:rPr>
          <w:rFonts w:asciiTheme="minorHAnsi" w:hAnsiTheme="minorHAnsi" w:cstheme="minorHAnsi"/>
          <w:sz w:val="22"/>
          <w:szCs w:val="22"/>
        </w:rPr>
        <w:t xml:space="preserve">(appointed First Aider where possible) </w:t>
      </w:r>
      <w:r w:rsidRPr="00675E54">
        <w:rPr>
          <w:rFonts w:asciiTheme="minorHAnsi" w:hAnsiTheme="minorHAnsi" w:cstheme="minorHAnsi"/>
          <w:sz w:val="22"/>
          <w:szCs w:val="22"/>
        </w:rPr>
        <w:t xml:space="preserve">will accompany the child to the hospital.  The child’s registration form, </w:t>
      </w:r>
      <w:r w:rsidR="00274FC8" w:rsidRPr="00675E54">
        <w:rPr>
          <w:rFonts w:asciiTheme="minorHAnsi" w:hAnsiTheme="minorHAnsi" w:cstheme="minorHAnsi"/>
          <w:sz w:val="22"/>
          <w:szCs w:val="22"/>
        </w:rPr>
        <w:t xml:space="preserve">a printed copy of the e-sign </w:t>
      </w:r>
      <w:r w:rsidRPr="00675E54">
        <w:rPr>
          <w:rFonts w:asciiTheme="minorHAnsi" w:hAnsiTheme="minorHAnsi" w:cstheme="minorHAnsi"/>
          <w:sz w:val="22"/>
          <w:szCs w:val="22"/>
        </w:rPr>
        <w:t xml:space="preserve">accident form and any medication the child is currently prescribed will be taken and a mobile phone to enable regular contact with the parents until they are able to be present.  </w:t>
      </w:r>
    </w:p>
    <w:p w14:paraId="05A56CFB" w14:textId="77777777" w:rsidR="00917FE5" w:rsidRPr="00675E54" w:rsidRDefault="00917FE5" w:rsidP="00E73DCE">
      <w:pPr>
        <w:numPr>
          <w:ilvl w:val="0"/>
          <w:numId w:val="13"/>
        </w:numPr>
        <w:jc w:val="both"/>
        <w:rPr>
          <w:rFonts w:asciiTheme="minorHAnsi" w:hAnsiTheme="minorHAnsi" w:cstheme="minorHAnsi"/>
          <w:sz w:val="22"/>
          <w:szCs w:val="22"/>
        </w:rPr>
      </w:pPr>
      <w:r w:rsidRPr="00675E54">
        <w:rPr>
          <w:rFonts w:asciiTheme="minorHAnsi" w:hAnsiTheme="minorHAnsi" w:cstheme="minorHAnsi"/>
          <w:sz w:val="22"/>
          <w:szCs w:val="22"/>
        </w:rPr>
        <w:t>Should parent/carers not be contactable the nursery will use the authorisation signed by the Parent on the child’s registration form to seek medical advice, nursery will continue to try to contact parents and make them aware of the situation.</w:t>
      </w:r>
    </w:p>
    <w:p w14:paraId="36528E29" w14:textId="16B3D841" w:rsidR="00917FE5" w:rsidRPr="00675E54" w:rsidRDefault="00917FE5" w:rsidP="00E73DCE">
      <w:pPr>
        <w:numPr>
          <w:ilvl w:val="0"/>
          <w:numId w:val="13"/>
        </w:numPr>
        <w:jc w:val="both"/>
        <w:rPr>
          <w:rFonts w:asciiTheme="minorHAnsi" w:hAnsiTheme="minorHAnsi" w:cstheme="minorHAnsi"/>
          <w:sz w:val="22"/>
          <w:szCs w:val="22"/>
        </w:rPr>
      </w:pPr>
      <w:r w:rsidRPr="00675E54">
        <w:rPr>
          <w:rFonts w:asciiTheme="minorHAnsi" w:hAnsiTheme="minorHAnsi" w:cstheme="minorHAnsi"/>
          <w:sz w:val="22"/>
          <w:szCs w:val="22"/>
        </w:rPr>
        <w:t>Staff will fill in an</w:t>
      </w:r>
      <w:r w:rsidR="00274FC8" w:rsidRPr="00675E54">
        <w:rPr>
          <w:rFonts w:asciiTheme="minorHAnsi" w:hAnsiTheme="minorHAnsi" w:cstheme="minorHAnsi"/>
          <w:sz w:val="22"/>
          <w:szCs w:val="22"/>
        </w:rPr>
        <w:t xml:space="preserve"> incident</w:t>
      </w:r>
      <w:r w:rsidRPr="00675E54">
        <w:rPr>
          <w:rFonts w:asciiTheme="minorHAnsi" w:hAnsiTheme="minorHAnsi" w:cstheme="minorHAnsi"/>
          <w:sz w:val="22"/>
          <w:szCs w:val="22"/>
        </w:rPr>
        <w:t xml:space="preserve"> accident form </w:t>
      </w:r>
      <w:r w:rsidR="00274FC8" w:rsidRPr="00675E54">
        <w:rPr>
          <w:rFonts w:asciiTheme="minorHAnsi" w:hAnsiTheme="minorHAnsi" w:cstheme="minorHAnsi"/>
          <w:sz w:val="22"/>
          <w:szCs w:val="22"/>
        </w:rPr>
        <w:t>to investigate the accident further,</w:t>
      </w:r>
      <w:r w:rsidRPr="00675E54">
        <w:rPr>
          <w:rFonts w:asciiTheme="minorHAnsi" w:hAnsiTheme="minorHAnsi" w:cstheme="minorHAnsi"/>
          <w:sz w:val="22"/>
          <w:szCs w:val="22"/>
        </w:rPr>
        <w:t xml:space="preserve"> parents will be asked to sign</w:t>
      </w:r>
      <w:r w:rsidR="001173D9" w:rsidRPr="00675E54">
        <w:rPr>
          <w:rFonts w:asciiTheme="minorHAnsi" w:hAnsiTheme="minorHAnsi" w:cstheme="minorHAnsi"/>
          <w:sz w:val="22"/>
          <w:szCs w:val="22"/>
        </w:rPr>
        <w:t xml:space="preserve"> this</w:t>
      </w:r>
      <w:r w:rsidRPr="00675E54">
        <w:rPr>
          <w:rFonts w:asciiTheme="minorHAnsi" w:hAnsiTheme="minorHAnsi" w:cstheme="minorHAnsi"/>
          <w:sz w:val="22"/>
          <w:szCs w:val="22"/>
        </w:rPr>
        <w:t>. Ofsted will be infor</w:t>
      </w:r>
      <w:r w:rsidR="00355A67" w:rsidRPr="00675E54">
        <w:rPr>
          <w:rFonts w:asciiTheme="minorHAnsi" w:hAnsiTheme="minorHAnsi" w:cstheme="minorHAnsi"/>
          <w:sz w:val="22"/>
          <w:szCs w:val="22"/>
        </w:rPr>
        <w:t>med with 14 days when a child</w:t>
      </w:r>
      <w:r w:rsidRPr="00675E54">
        <w:rPr>
          <w:rFonts w:asciiTheme="minorHAnsi" w:hAnsiTheme="minorHAnsi" w:cstheme="minorHAnsi"/>
          <w:sz w:val="22"/>
          <w:szCs w:val="22"/>
        </w:rPr>
        <w:t xml:space="preserve"> has visited the doctors or hospital</w:t>
      </w:r>
      <w:r w:rsidR="00274FC8" w:rsidRPr="00675E54">
        <w:rPr>
          <w:rFonts w:asciiTheme="minorHAnsi" w:hAnsiTheme="minorHAnsi" w:cstheme="minorHAnsi"/>
          <w:sz w:val="22"/>
          <w:szCs w:val="22"/>
        </w:rPr>
        <w:t xml:space="preserve"> if it is required by the definitions listed below</w:t>
      </w:r>
      <w:r w:rsidR="001173D9" w:rsidRPr="00675E54">
        <w:rPr>
          <w:rFonts w:asciiTheme="minorHAnsi" w:hAnsiTheme="minorHAnsi" w:cstheme="minorHAnsi"/>
          <w:sz w:val="22"/>
          <w:szCs w:val="22"/>
        </w:rPr>
        <w:t>.</w:t>
      </w:r>
    </w:p>
    <w:p w14:paraId="18247E7C" w14:textId="77777777" w:rsidR="00917FE5" w:rsidRDefault="00917FE5" w:rsidP="00655545">
      <w:pPr>
        <w:pStyle w:val="DefaultText"/>
        <w:jc w:val="both"/>
        <w:rPr>
          <w:rFonts w:asciiTheme="minorHAnsi" w:hAnsiTheme="minorHAnsi" w:cstheme="minorHAnsi"/>
          <w:sz w:val="22"/>
          <w:szCs w:val="22"/>
        </w:rPr>
      </w:pPr>
    </w:p>
    <w:p w14:paraId="33D280FD" w14:textId="77777777" w:rsidR="00430A7E" w:rsidRPr="00AA1669" w:rsidRDefault="00430A7E" w:rsidP="00430A7E">
      <w:pPr>
        <w:pStyle w:val="DefaultText"/>
        <w:rPr>
          <w:rFonts w:asciiTheme="minorHAnsi" w:hAnsiTheme="minorHAnsi" w:cstheme="minorHAnsi"/>
          <w:b/>
          <w:sz w:val="22"/>
          <w:szCs w:val="22"/>
          <w:lang w:val="en-GB"/>
        </w:rPr>
      </w:pPr>
      <w:r w:rsidRPr="00AA1669">
        <w:rPr>
          <w:rFonts w:asciiTheme="minorHAnsi" w:hAnsiTheme="minorHAnsi" w:cstheme="minorHAnsi"/>
          <w:b/>
          <w:sz w:val="22"/>
          <w:szCs w:val="22"/>
          <w:lang w:val="en-GB"/>
        </w:rPr>
        <w:t>Dealing with blood</w:t>
      </w:r>
    </w:p>
    <w:p w14:paraId="2DAB3A3C" w14:textId="77777777" w:rsidR="00430A7E" w:rsidRPr="00AA1669" w:rsidRDefault="00430A7E" w:rsidP="00430A7E">
      <w:pPr>
        <w:pStyle w:val="DefaultText"/>
        <w:rPr>
          <w:rFonts w:asciiTheme="minorHAnsi" w:hAnsiTheme="minorHAnsi" w:cstheme="minorHAnsi"/>
          <w:sz w:val="22"/>
          <w:szCs w:val="22"/>
          <w:lang w:val="en-GB"/>
        </w:rPr>
      </w:pPr>
      <w:r w:rsidRPr="00AA1669">
        <w:rPr>
          <w:rFonts w:asciiTheme="minorHAnsi" w:hAnsiTheme="minorHAnsi" w:cstheme="minorHAnsi"/>
          <w:sz w:val="22"/>
          <w:szCs w:val="22"/>
          <w:lang w:val="en-GB"/>
        </w:rPr>
        <w:lastRenderedPageBreak/>
        <w:t>We may not be aware that any child attending the nursery has a condition that may be transmitted via blood. Any staff member dealing with blood must:</w:t>
      </w:r>
    </w:p>
    <w:p w14:paraId="1CE5DED9" w14:textId="77777777" w:rsidR="00430A7E" w:rsidRPr="00AA1669" w:rsidRDefault="00430A7E" w:rsidP="00430A7E">
      <w:pPr>
        <w:pStyle w:val="DefaultText"/>
        <w:numPr>
          <w:ilvl w:val="0"/>
          <w:numId w:val="25"/>
        </w:numPr>
        <w:rPr>
          <w:rFonts w:asciiTheme="minorHAnsi" w:hAnsiTheme="minorHAnsi" w:cstheme="minorHAnsi"/>
          <w:sz w:val="22"/>
          <w:szCs w:val="22"/>
          <w:lang w:val="en-GB"/>
        </w:rPr>
      </w:pPr>
      <w:r w:rsidRPr="00AA1669">
        <w:rPr>
          <w:rFonts w:asciiTheme="minorHAnsi" w:hAnsiTheme="minorHAnsi" w:cstheme="minorHAnsi"/>
          <w:sz w:val="22"/>
          <w:szCs w:val="22"/>
          <w:lang w:val="en-GB"/>
        </w:rPr>
        <w:t>Always take precautions when cleaning wounds as some conditions such as hepatitis or the HIV virus can be transmitted via blood</w:t>
      </w:r>
    </w:p>
    <w:p w14:paraId="39A2F683" w14:textId="77777777" w:rsidR="00430A7E" w:rsidRPr="00AA1669" w:rsidRDefault="00430A7E" w:rsidP="00430A7E">
      <w:pPr>
        <w:pStyle w:val="DefaultText"/>
        <w:numPr>
          <w:ilvl w:val="0"/>
          <w:numId w:val="25"/>
        </w:numPr>
        <w:rPr>
          <w:rFonts w:asciiTheme="minorHAnsi" w:hAnsiTheme="minorHAnsi" w:cstheme="minorHAnsi"/>
          <w:sz w:val="22"/>
          <w:szCs w:val="22"/>
          <w:lang w:val="en-GB"/>
        </w:rPr>
      </w:pPr>
      <w:r w:rsidRPr="00AA1669">
        <w:rPr>
          <w:rFonts w:asciiTheme="minorHAnsi" w:hAnsiTheme="minorHAnsi" w:cstheme="minorHAnsi"/>
          <w:sz w:val="22"/>
          <w:szCs w:val="22"/>
          <w:lang w:val="en-GB"/>
        </w:rPr>
        <w:t>Wear disposable gloves and wipe up any blood spillage with disposable cloths, neat sterilising fluid or freshly diluted bleach (one part diluted with 10 parts water). Such solutions must be carefully disposed of immediately after use.</w:t>
      </w:r>
    </w:p>
    <w:p w14:paraId="3BD7C499" w14:textId="77777777" w:rsidR="00430A7E" w:rsidRPr="00AA1669" w:rsidRDefault="00430A7E" w:rsidP="00430A7E">
      <w:pPr>
        <w:pStyle w:val="DefaultText"/>
        <w:rPr>
          <w:rFonts w:asciiTheme="minorHAnsi" w:hAnsiTheme="minorHAnsi" w:cstheme="minorHAnsi"/>
          <w:sz w:val="22"/>
          <w:szCs w:val="22"/>
          <w:lang w:val="en-GB"/>
        </w:rPr>
      </w:pPr>
    </w:p>
    <w:p w14:paraId="5F9E0695" w14:textId="77777777" w:rsidR="00430A7E" w:rsidRPr="00AA1669" w:rsidRDefault="00430A7E" w:rsidP="00430A7E">
      <w:pPr>
        <w:pStyle w:val="DefaultText"/>
        <w:rPr>
          <w:rFonts w:asciiTheme="minorHAnsi" w:hAnsiTheme="minorHAnsi" w:cstheme="minorHAnsi"/>
          <w:b/>
          <w:sz w:val="22"/>
          <w:szCs w:val="22"/>
          <w:lang w:val="en-GB"/>
        </w:rPr>
      </w:pPr>
      <w:r w:rsidRPr="00AA1669">
        <w:rPr>
          <w:rFonts w:asciiTheme="minorHAnsi" w:hAnsiTheme="minorHAnsi" w:cstheme="minorHAnsi"/>
          <w:b/>
          <w:sz w:val="22"/>
          <w:szCs w:val="22"/>
          <w:lang w:val="en-GB"/>
        </w:rPr>
        <w:t>Needle punctures and sharps injury</w:t>
      </w:r>
    </w:p>
    <w:p w14:paraId="4C6F7CA3" w14:textId="77777777" w:rsidR="00430A7E" w:rsidRPr="00AA1669" w:rsidRDefault="00430A7E" w:rsidP="00430A7E">
      <w:pPr>
        <w:pStyle w:val="DefaultText"/>
        <w:rPr>
          <w:rFonts w:asciiTheme="minorHAnsi" w:hAnsiTheme="minorHAnsi" w:cstheme="minorHAnsi"/>
          <w:sz w:val="22"/>
          <w:szCs w:val="22"/>
          <w:lang w:val="en-GB"/>
        </w:rPr>
      </w:pPr>
      <w:r w:rsidRPr="00AA1669">
        <w:rPr>
          <w:rFonts w:asciiTheme="minorHAnsi" w:hAnsiTheme="minorHAnsi" w:cstheme="minorHAnsi"/>
          <w:sz w:val="22"/>
          <w:szCs w:val="22"/>
          <w:lang w:val="en-GB"/>
        </w:rPr>
        <w:t xml:space="preserve">We recognise that injuries from needles, broken glass and so on may result in blood-borne infections and that staff must take great care in the collection and disposal of this type of material. For the safety and well-being of the employees, any staff member dealing with needles, broken glass etc. must treat them as contaminated waste. </w:t>
      </w:r>
    </w:p>
    <w:p w14:paraId="6C0D5261" w14:textId="77777777" w:rsidR="00430A7E" w:rsidRPr="00AA1669" w:rsidRDefault="00430A7E" w:rsidP="00430A7E">
      <w:pPr>
        <w:pStyle w:val="DefaultText"/>
        <w:rPr>
          <w:rFonts w:asciiTheme="minorHAnsi" w:hAnsiTheme="minorHAnsi" w:cstheme="minorHAnsi"/>
          <w:sz w:val="22"/>
          <w:szCs w:val="22"/>
          <w:lang w:val="en-GB"/>
        </w:rPr>
      </w:pPr>
    </w:p>
    <w:p w14:paraId="561E32EC" w14:textId="77777777" w:rsidR="00430A7E" w:rsidRPr="00AA1669" w:rsidRDefault="00430A7E" w:rsidP="00430A7E">
      <w:pPr>
        <w:pStyle w:val="DefaultText"/>
        <w:rPr>
          <w:rFonts w:asciiTheme="minorHAnsi" w:hAnsiTheme="minorHAnsi" w:cstheme="minorHAnsi"/>
          <w:sz w:val="22"/>
          <w:szCs w:val="22"/>
          <w:lang w:val="en-GB"/>
        </w:rPr>
      </w:pPr>
      <w:r w:rsidRPr="00AA1669">
        <w:rPr>
          <w:rFonts w:asciiTheme="minorHAnsi" w:hAnsiTheme="minorHAnsi" w:cstheme="minorHAnsi"/>
          <w:sz w:val="22"/>
          <w:szCs w:val="22"/>
          <w:lang w:val="en-GB"/>
        </w:rPr>
        <w:t>Parents of children requiring needles as part of managing a medical condition should supply the nursery with an approved sharps box for safe disposal. Full boxes will be returned to the parents.</w:t>
      </w:r>
    </w:p>
    <w:p w14:paraId="5F945FEC" w14:textId="77777777" w:rsidR="00430A7E" w:rsidRPr="00AA1669" w:rsidRDefault="00430A7E" w:rsidP="00430A7E">
      <w:pPr>
        <w:pStyle w:val="DefaultText"/>
        <w:rPr>
          <w:rFonts w:asciiTheme="minorHAnsi" w:hAnsiTheme="minorHAnsi" w:cstheme="minorHAnsi"/>
          <w:sz w:val="22"/>
          <w:szCs w:val="22"/>
          <w:lang w:val="en-GB"/>
        </w:rPr>
      </w:pPr>
    </w:p>
    <w:p w14:paraId="5A30D8EB" w14:textId="77777777" w:rsidR="00430A7E" w:rsidRPr="00430A7E" w:rsidRDefault="00430A7E" w:rsidP="00430A7E">
      <w:pPr>
        <w:pStyle w:val="DefaultText"/>
        <w:rPr>
          <w:rFonts w:asciiTheme="minorHAnsi" w:hAnsiTheme="minorHAnsi" w:cstheme="minorHAnsi"/>
          <w:sz w:val="22"/>
          <w:szCs w:val="22"/>
          <w:lang w:val="en-GB"/>
        </w:rPr>
      </w:pPr>
      <w:r w:rsidRPr="00AA1669">
        <w:rPr>
          <w:rFonts w:asciiTheme="minorHAnsi" w:hAnsiTheme="minorHAnsi" w:cstheme="minorHAnsi"/>
          <w:sz w:val="22"/>
          <w:szCs w:val="22"/>
          <w:lang w:val="en-GB"/>
        </w:rPr>
        <w:t>If a needle is found, e.g. in the nursery grounds, the local authority must be contacted to deal with its disposal.</w:t>
      </w:r>
      <w:r w:rsidRPr="00430A7E">
        <w:rPr>
          <w:rFonts w:asciiTheme="minorHAnsi" w:hAnsiTheme="minorHAnsi" w:cstheme="minorHAnsi"/>
          <w:sz w:val="22"/>
          <w:szCs w:val="22"/>
          <w:lang w:val="en-GB"/>
        </w:rPr>
        <w:t xml:space="preserve"> </w:t>
      </w:r>
    </w:p>
    <w:p w14:paraId="1EFE96B3" w14:textId="77777777" w:rsidR="00430A7E" w:rsidRPr="00430A7E" w:rsidRDefault="00430A7E" w:rsidP="00430A7E">
      <w:pPr>
        <w:pStyle w:val="DefaultText"/>
        <w:rPr>
          <w:rFonts w:asciiTheme="minorHAnsi" w:hAnsiTheme="minorHAnsi" w:cstheme="minorHAnsi"/>
          <w:sz w:val="22"/>
          <w:szCs w:val="22"/>
          <w:lang w:val="en-GB"/>
        </w:rPr>
      </w:pPr>
    </w:p>
    <w:p w14:paraId="27E81703" w14:textId="77777777" w:rsidR="00430A7E" w:rsidRPr="00430A7E" w:rsidRDefault="00430A7E" w:rsidP="00430A7E">
      <w:pPr>
        <w:pStyle w:val="DefaultText"/>
        <w:rPr>
          <w:rFonts w:asciiTheme="minorHAnsi" w:hAnsiTheme="minorHAnsi" w:cstheme="minorHAnsi"/>
          <w:sz w:val="22"/>
          <w:szCs w:val="22"/>
          <w:lang w:val="en-GB"/>
        </w:rPr>
      </w:pPr>
      <w:r w:rsidRPr="00430A7E">
        <w:rPr>
          <w:rFonts w:asciiTheme="minorHAnsi" w:hAnsiTheme="minorHAnsi" w:cstheme="minorHAnsi"/>
          <w:sz w:val="22"/>
          <w:szCs w:val="22"/>
          <w:lang w:val="en-GB"/>
        </w:rPr>
        <w:t>We treat our responsibilities and obligations in respect of health and safety as a priority and provide ongoing training to all members of staff which reflects best practice and is in line with current health and safety legislation.</w:t>
      </w:r>
    </w:p>
    <w:p w14:paraId="0DC79A98" w14:textId="77777777" w:rsidR="00430A7E" w:rsidRPr="00430A7E" w:rsidRDefault="00430A7E" w:rsidP="00430A7E">
      <w:pPr>
        <w:pStyle w:val="DefaultText"/>
        <w:rPr>
          <w:rFonts w:asciiTheme="minorHAnsi" w:hAnsiTheme="minorHAnsi" w:cstheme="minorHAnsi"/>
          <w:sz w:val="22"/>
          <w:szCs w:val="22"/>
          <w:lang w:val="en-GB"/>
        </w:rPr>
      </w:pPr>
    </w:p>
    <w:p w14:paraId="3D827E27" w14:textId="77777777" w:rsidR="00430A7E" w:rsidRPr="00430A7E" w:rsidRDefault="00430A7E" w:rsidP="00430A7E">
      <w:pPr>
        <w:pStyle w:val="DefaultText"/>
        <w:rPr>
          <w:rFonts w:asciiTheme="minorHAnsi" w:hAnsiTheme="minorHAnsi" w:cstheme="minorHAnsi"/>
          <w:sz w:val="22"/>
          <w:szCs w:val="22"/>
          <w:lang w:val="en-GB"/>
        </w:rPr>
      </w:pPr>
      <w:r w:rsidRPr="00430A7E">
        <w:rPr>
          <w:rFonts w:asciiTheme="minorHAnsi" w:hAnsiTheme="minorHAnsi" w:cstheme="minorHAnsi"/>
          <w:sz w:val="22"/>
          <w:szCs w:val="22"/>
          <w:lang w:val="en-GB"/>
        </w:rPr>
        <w:t xml:space="preserve">This policy is updated at least annually in consultation with staff and parents and/or after a serious accident or incident. </w:t>
      </w:r>
    </w:p>
    <w:p w14:paraId="60747FAE" w14:textId="77777777" w:rsidR="00430A7E" w:rsidRPr="00430A7E" w:rsidRDefault="00430A7E" w:rsidP="00655545">
      <w:pPr>
        <w:pStyle w:val="DefaultText"/>
        <w:jc w:val="both"/>
        <w:rPr>
          <w:rFonts w:asciiTheme="minorHAnsi" w:hAnsiTheme="minorHAnsi" w:cstheme="minorHAnsi"/>
          <w:sz w:val="22"/>
          <w:szCs w:val="22"/>
          <w:lang w:val="en-GB"/>
        </w:rPr>
      </w:pPr>
    </w:p>
    <w:p w14:paraId="4B150861" w14:textId="00C0E085" w:rsidR="00917FE5" w:rsidRPr="00675E54" w:rsidRDefault="001173D9" w:rsidP="00655545">
      <w:pPr>
        <w:pStyle w:val="DefaultText"/>
        <w:jc w:val="both"/>
        <w:rPr>
          <w:rFonts w:asciiTheme="minorHAnsi" w:hAnsiTheme="minorHAnsi" w:cstheme="minorHAnsi"/>
          <w:sz w:val="22"/>
          <w:szCs w:val="22"/>
        </w:rPr>
      </w:pPr>
      <w:r w:rsidRPr="00675E54">
        <w:rPr>
          <w:rFonts w:asciiTheme="minorHAnsi" w:hAnsiTheme="minorHAnsi" w:cstheme="minorHAnsi"/>
          <w:sz w:val="22"/>
          <w:szCs w:val="22"/>
        </w:rPr>
        <w:t>Our in-</w:t>
      </w:r>
      <w:r w:rsidRPr="00020EC0">
        <w:rPr>
          <w:rFonts w:asciiTheme="minorHAnsi" w:hAnsiTheme="minorHAnsi" w:cstheme="minorHAnsi"/>
          <w:sz w:val="22"/>
          <w:szCs w:val="22"/>
        </w:rPr>
        <w:t xml:space="preserve">house </w:t>
      </w:r>
      <w:r w:rsidR="00E73DCE" w:rsidRPr="00020EC0">
        <w:rPr>
          <w:rFonts w:asciiTheme="minorHAnsi" w:hAnsiTheme="minorHAnsi" w:cstheme="minorHAnsi"/>
          <w:sz w:val="22"/>
          <w:szCs w:val="22"/>
        </w:rPr>
        <w:t>pediatric</w:t>
      </w:r>
      <w:r w:rsidR="00E73DCE" w:rsidRPr="00323D98">
        <w:rPr>
          <w:rFonts w:asciiTheme="minorHAnsi" w:hAnsiTheme="minorHAnsi" w:cstheme="minorHAnsi"/>
          <w:sz w:val="22"/>
          <w:szCs w:val="22"/>
        </w:rPr>
        <w:t xml:space="preserve"> </w:t>
      </w:r>
      <w:r w:rsidRPr="00323D98">
        <w:rPr>
          <w:rFonts w:asciiTheme="minorHAnsi" w:hAnsiTheme="minorHAnsi" w:cstheme="minorHAnsi"/>
          <w:sz w:val="22"/>
          <w:szCs w:val="22"/>
        </w:rPr>
        <w:t>first</w:t>
      </w:r>
      <w:r w:rsidRPr="00675E54">
        <w:rPr>
          <w:rFonts w:asciiTheme="minorHAnsi" w:hAnsiTheme="minorHAnsi" w:cstheme="minorHAnsi"/>
          <w:sz w:val="22"/>
          <w:szCs w:val="22"/>
        </w:rPr>
        <w:t xml:space="preserve"> aider, in order to ensure that steps are taken to ensure that accidents are not repeated, checks all accident and medication forms</w:t>
      </w:r>
      <w:r w:rsidR="00917FE5" w:rsidRPr="00675E54">
        <w:rPr>
          <w:rFonts w:asciiTheme="minorHAnsi" w:hAnsiTheme="minorHAnsi" w:cstheme="minorHAnsi"/>
          <w:sz w:val="22"/>
          <w:szCs w:val="22"/>
        </w:rPr>
        <w:t>. All forms are correctly filled in and checked to look for patterns in illness and accidents. The forms are then numbered and filed in children’s folder in number order.</w:t>
      </w:r>
    </w:p>
    <w:p w14:paraId="09914292" w14:textId="24B38A19" w:rsidR="00FF4DE2" w:rsidRPr="00675E54" w:rsidRDefault="00FF4DE2" w:rsidP="00655545">
      <w:pPr>
        <w:pStyle w:val="DefaultText"/>
        <w:jc w:val="both"/>
        <w:rPr>
          <w:rFonts w:asciiTheme="minorHAnsi" w:hAnsiTheme="minorHAnsi" w:cstheme="minorHAnsi"/>
          <w:sz w:val="22"/>
          <w:szCs w:val="22"/>
        </w:rPr>
      </w:pPr>
    </w:p>
    <w:p w14:paraId="16C59742" w14:textId="204C9958" w:rsidR="00FF4DE2" w:rsidRPr="00675E54" w:rsidRDefault="00FF4DE2" w:rsidP="00655545">
      <w:pPr>
        <w:pStyle w:val="DefaultText"/>
        <w:jc w:val="both"/>
        <w:rPr>
          <w:rFonts w:asciiTheme="minorHAnsi" w:hAnsiTheme="minorHAnsi" w:cstheme="minorHAnsi"/>
          <w:sz w:val="22"/>
          <w:szCs w:val="22"/>
        </w:rPr>
      </w:pPr>
      <w:r w:rsidRPr="00675E54">
        <w:rPr>
          <w:rFonts w:asciiTheme="minorHAnsi" w:hAnsiTheme="minorHAnsi" w:cstheme="minorHAnsi"/>
          <w:sz w:val="22"/>
          <w:szCs w:val="22"/>
        </w:rPr>
        <w:t>For outings and OOSC club collections blank printed copies of the e-sign forms will be taken with the staff members and is to be completed at the time of the accident. This then can be transferred to an electronic version on the staff members return to the setting. For children who may require medication whilst out the setting the e-sign form will be printed and taken with the staff member to be completed at the time medication given then information can be transferred to the e-sign on return to the nursery.</w:t>
      </w:r>
    </w:p>
    <w:p w14:paraId="00EF46F6" w14:textId="77777777" w:rsidR="00917FE5" w:rsidRPr="00675E54" w:rsidRDefault="00917FE5" w:rsidP="00655545">
      <w:pPr>
        <w:pStyle w:val="DefaultText"/>
        <w:jc w:val="both"/>
        <w:rPr>
          <w:rFonts w:asciiTheme="minorHAnsi" w:hAnsiTheme="minorHAnsi" w:cstheme="minorHAnsi"/>
          <w:sz w:val="22"/>
          <w:szCs w:val="22"/>
        </w:rPr>
      </w:pPr>
    </w:p>
    <w:p w14:paraId="7681F70C" w14:textId="67C9E259" w:rsidR="00917FE5" w:rsidRPr="00675E54" w:rsidRDefault="00917FE5" w:rsidP="00655545">
      <w:pPr>
        <w:pStyle w:val="DefaultText"/>
        <w:jc w:val="both"/>
        <w:rPr>
          <w:rFonts w:asciiTheme="minorHAnsi" w:hAnsiTheme="minorHAnsi" w:cstheme="minorHAnsi"/>
          <w:sz w:val="22"/>
          <w:szCs w:val="22"/>
        </w:rPr>
      </w:pPr>
      <w:r w:rsidRPr="00675E54">
        <w:rPr>
          <w:rFonts w:asciiTheme="minorHAnsi" w:hAnsiTheme="minorHAnsi" w:cstheme="minorHAnsi"/>
          <w:sz w:val="22"/>
          <w:szCs w:val="22"/>
        </w:rPr>
        <w:t>Ofsted, LADO and the local health and safety officer should be notified of any serious injury or death to any child in our</w:t>
      </w:r>
      <w:r w:rsidR="001173D9" w:rsidRPr="00675E54">
        <w:rPr>
          <w:rFonts w:asciiTheme="minorHAnsi" w:hAnsiTheme="minorHAnsi" w:cstheme="minorHAnsi"/>
          <w:sz w:val="22"/>
          <w:szCs w:val="22"/>
        </w:rPr>
        <w:t xml:space="preserve"> care or adult on our premises; </w:t>
      </w:r>
      <w:r w:rsidRPr="00675E54">
        <w:rPr>
          <w:rFonts w:asciiTheme="minorHAnsi" w:hAnsiTheme="minorHAnsi" w:cstheme="minorHAnsi"/>
          <w:sz w:val="22"/>
          <w:szCs w:val="22"/>
        </w:rPr>
        <w:t>this is within accordance with RIDDOR. Ofsted should be notified of any infectious disease that a qualified medical person considers notifiable.</w:t>
      </w:r>
      <w:r w:rsidR="00DD5ED5" w:rsidRPr="00675E54">
        <w:rPr>
          <w:rFonts w:asciiTheme="minorHAnsi" w:hAnsiTheme="minorHAnsi" w:cstheme="minorHAnsi"/>
          <w:sz w:val="22"/>
          <w:szCs w:val="22"/>
        </w:rPr>
        <w:t xml:space="preserve"> Notification will also be made with regards to the following incidents </w:t>
      </w:r>
    </w:p>
    <w:p w14:paraId="56F88F0C" w14:textId="77777777" w:rsidR="00DD5ED5" w:rsidRPr="00675E54" w:rsidRDefault="00DD5ED5" w:rsidP="00DD5ED5">
      <w:pPr>
        <w:numPr>
          <w:ilvl w:val="0"/>
          <w:numId w:val="16"/>
        </w:numPr>
        <w:shd w:val="clear" w:color="auto" w:fill="FFFFFF"/>
        <w:spacing w:after="75"/>
        <w:ind w:left="1020"/>
        <w:rPr>
          <w:rFonts w:asciiTheme="minorHAnsi" w:hAnsiTheme="minorHAnsi" w:cstheme="minorHAnsi"/>
          <w:color w:val="0B0C0C"/>
          <w:sz w:val="22"/>
          <w:szCs w:val="22"/>
          <w:lang w:eastAsia="en-GB"/>
        </w:rPr>
      </w:pPr>
      <w:r w:rsidRPr="00675E54">
        <w:rPr>
          <w:rFonts w:asciiTheme="minorHAnsi" w:hAnsiTheme="minorHAnsi" w:cstheme="minorHAnsi"/>
          <w:color w:val="0B0C0C"/>
          <w:sz w:val="22"/>
          <w:szCs w:val="22"/>
        </w:rPr>
        <w:t>anything that requires resuscitation</w:t>
      </w:r>
    </w:p>
    <w:p w14:paraId="189498AD" w14:textId="77777777" w:rsidR="00DD5ED5" w:rsidRPr="00675E54" w:rsidRDefault="00DD5ED5" w:rsidP="00DD5ED5">
      <w:pPr>
        <w:numPr>
          <w:ilvl w:val="0"/>
          <w:numId w:val="16"/>
        </w:numPr>
        <w:shd w:val="clear" w:color="auto" w:fill="FFFFFF"/>
        <w:spacing w:after="75"/>
        <w:ind w:left="1020"/>
        <w:rPr>
          <w:rFonts w:asciiTheme="minorHAnsi" w:hAnsiTheme="minorHAnsi" w:cstheme="minorHAnsi"/>
          <w:color w:val="0B0C0C"/>
          <w:sz w:val="22"/>
          <w:szCs w:val="22"/>
        </w:rPr>
      </w:pPr>
      <w:r w:rsidRPr="00675E54">
        <w:rPr>
          <w:rFonts w:asciiTheme="minorHAnsi" w:hAnsiTheme="minorHAnsi" w:cstheme="minorHAnsi"/>
          <w:color w:val="0B0C0C"/>
          <w:sz w:val="22"/>
          <w:szCs w:val="22"/>
        </w:rPr>
        <w:t>admittance to hospital for more than 24 hours</w:t>
      </w:r>
    </w:p>
    <w:p w14:paraId="17B1EC1B" w14:textId="77777777" w:rsidR="00DD5ED5" w:rsidRPr="00675E54" w:rsidRDefault="00DD5ED5" w:rsidP="00DD5ED5">
      <w:pPr>
        <w:numPr>
          <w:ilvl w:val="0"/>
          <w:numId w:val="16"/>
        </w:numPr>
        <w:shd w:val="clear" w:color="auto" w:fill="FFFFFF"/>
        <w:spacing w:after="75"/>
        <w:ind w:left="1020"/>
        <w:rPr>
          <w:rFonts w:asciiTheme="minorHAnsi" w:hAnsiTheme="minorHAnsi" w:cstheme="minorHAnsi"/>
          <w:color w:val="0B0C0C"/>
          <w:sz w:val="22"/>
          <w:szCs w:val="22"/>
        </w:rPr>
      </w:pPr>
      <w:r w:rsidRPr="00675E54">
        <w:rPr>
          <w:rFonts w:asciiTheme="minorHAnsi" w:hAnsiTheme="minorHAnsi" w:cstheme="minorHAnsi"/>
          <w:color w:val="0B0C0C"/>
          <w:sz w:val="22"/>
          <w:szCs w:val="22"/>
        </w:rPr>
        <w:t>a broken bone or fracture</w:t>
      </w:r>
    </w:p>
    <w:p w14:paraId="1FBB97AF" w14:textId="77777777" w:rsidR="00DD5ED5" w:rsidRPr="00675E54" w:rsidRDefault="00DD5ED5" w:rsidP="00DD5ED5">
      <w:pPr>
        <w:numPr>
          <w:ilvl w:val="0"/>
          <w:numId w:val="16"/>
        </w:numPr>
        <w:shd w:val="clear" w:color="auto" w:fill="FFFFFF"/>
        <w:spacing w:after="75"/>
        <w:ind w:left="1020"/>
        <w:rPr>
          <w:rFonts w:asciiTheme="minorHAnsi" w:hAnsiTheme="minorHAnsi" w:cstheme="minorHAnsi"/>
          <w:color w:val="0B0C0C"/>
          <w:sz w:val="22"/>
          <w:szCs w:val="22"/>
        </w:rPr>
      </w:pPr>
      <w:r w:rsidRPr="00675E54">
        <w:rPr>
          <w:rFonts w:asciiTheme="minorHAnsi" w:hAnsiTheme="minorHAnsi" w:cstheme="minorHAnsi"/>
          <w:color w:val="0B0C0C"/>
          <w:sz w:val="22"/>
          <w:szCs w:val="22"/>
        </w:rPr>
        <w:t>dislocation of any major joint, such as the shoulder, knee, hip or elbow</w:t>
      </w:r>
    </w:p>
    <w:p w14:paraId="7AB6E02C" w14:textId="77777777" w:rsidR="00DD5ED5" w:rsidRPr="00675E54" w:rsidRDefault="00DD5ED5" w:rsidP="00DD5ED5">
      <w:pPr>
        <w:numPr>
          <w:ilvl w:val="0"/>
          <w:numId w:val="16"/>
        </w:numPr>
        <w:shd w:val="clear" w:color="auto" w:fill="FFFFFF"/>
        <w:spacing w:after="75"/>
        <w:ind w:left="1020"/>
        <w:rPr>
          <w:rFonts w:asciiTheme="minorHAnsi" w:hAnsiTheme="minorHAnsi" w:cstheme="minorHAnsi"/>
          <w:color w:val="0B0C0C"/>
          <w:sz w:val="22"/>
          <w:szCs w:val="22"/>
        </w:rPr>
      </w:pPr>
      <w:r w:rsidRPr="00675E54">
        <w:rPr>
          <w:rFonts w:asciiTheme="minorHAnsi" w:hAnsiTheme="minorHAnsi" w:cstheme="minorHAnsi"/>
          <w:color w:val="0B0C0C"/>
          <w:sz w:val="22"/>
          <w:szCs w:val="22"/>
        </w:rPr>
        <w:t>any loss of consciousness</w:t>
      </w:r>
    </w:p>
    <w:p w14:paraId="54C302C0" w14:textId="77777777" w:rsidR="00DD5ED5" w:rsidRPr="00675E54" w:rsidRDefault="00DD5ED5" w:rsidP="00DD5ED5">
      <w:pPr>
        <w:numPr>
          <w:ilvl w:val="0"/>
          <w:numId w:val="16"/>
        </w:numPr>
        <w:shd w:val="clear" w:color="auto" w:fill="FFFFFF"/>
        <w:spacing w:after="75"/>
        <w:ind w:left="1020"/>
        <w:rPr>
          <w:rFonts w:asciiTheme="minorHAnsi" w:hAnsiTheme="minorHAnsi" w:cstheme="minorHAnsi"/>
          <w:color w:val="0B0C0C"/>
          <w:sz w:val="22"/>
          <w:szCs w:val="22"/>
        </w:rPr>
      </w:pPr>
      <w:r w:rsidRPr="00675E54">
        <w:rPr>
          <w:rFonts w:asciiTheme="minorHAnsi" w:hAnsiTheme="minorHAnsi" w:cstheme="minorHAnsi"/>
          <w:color w:val="0B0C0C"/>
          <w:sz w:val="22"/>
          <w:szCs w:val="22"/>
        </w:rPr>
        <w:t>severe breathing difficulties, including asphyxia</w:t>
      </w:r>
    </w:p>
    <w:p w14:paraId="584D68E0" w14:textId="77777777" w:rsidR="00DD5ED5" w:rsidRPr="00675E54" w:rsidRDefault="00DD5ED5" w:rsidP="00DD5ED5">
      <w:pPr>
        <w:numPr>
          <w:ilvl w:val="0"/>
          <w:numId w:val="16"/>
        </w:numPr>
        <w:shd w:val="clear" w:color="auto" w:fill="FFFFFF"/>
        <w:spacing w:after="75"/>
        <w:ind w:left="1020"/>
        <w:rPr>
          <w:rFonts w:asciiTheme="minorHAnsi" w:hAnsiTheme="minorHAnsi" w:cstheme="minorHAnsi"/>
          <w:color w:val="0B0C0C"/>
          <w:sz w:val="22"/>
          <w:szCs w:val="22"/>
        </w:rPr>
      </w:pPr>
      <w:r w:rsidRPr="00675E54">
        <w:rPr>
          <w:rFonts w:asciiTheme="minorHAnsi" w:hAnsiTheme="minorHAnsi" w:cstheme="minorHAnsi"/>
          <w:color w:val="0B0C0C"/>
          <w:sz w:val="22"/>
          <w:szCs w:val="22"/>
        </w:rPr>
        <w:lastRenderedPageBreak/>
        <w:t>anything leading to hypothermia or heat-induced illness</w:t>
      </w:r>
    </w:p>
    <w:p w14:paraId="57F6C278" w14:textId="77777777" w:rsidR="00DD5ED5" w:rsidRPr="00675E54" w:rsidRDefault="00DD5ED5" w:rsidP="00DD5ED5">
      <w:pPr>
        <w:numPr>
          <w:ilvl w:val="0"/>
          <w:numId w:val="16"/>
        </w:numPr>
        <w:shd w:val="clear" w:color="auto" w:fill="FFFFFF"/>
        <w:spacing w:after="75"/>
        <w:ind w:left="1020"/>
        <w:rPr>
          <w:rFonts w:asciiTheme="minorHAnsi" w:hAnsiTheme="minorHAnsi" w:cstheme="minorHAnsi"/>
          <w:color w:val="0B0C0C"/>
          <w:sz w:val="22"/>
          <w:szCs w:val="22"/>
        </w:rPr>
      </w:pPr>
      <w:r w:rsidRPr="00675E54">
        <w:rPr>
          <w:rFonts w:asciiTheme="minorHAnsi" w:hAnsiTheme="minorHAnsi" w:cstheme="minorHAnsi"/>
          <w:color w:val="0B0C0C"/>
          <w:sz w:val="22"/>
          <w:szCs w:val="22"/>
        </w:rPr>
        <w:t>We will report if a child suffers any loss of sight, whether it is temporary or permanent. You must also tell us about any: penetrating injury to the child’s eye and chemical or hot metal burn to the child’s eye</w:t>
      </w:r>
    </w:p>
    <w:p w14:paraId="334BB17E" w14:textId="77777777" w:rsidR="00DD5ED5" w:rsidRPr="00675E54" w:rsidRDefault="00DD5ED5" w:rsidP="00DD5ED5">
      <w:pPr>
        <w:shd w:val="clear" w:color="auto" w:fill="FFFFFF"/>
        <w:spacing w:after="75"/>
        <w:ind w:left="660"/>
        <w:rPr>
          <w:rFonts w:asciiTheme="minorHAnsi" w:hAnsiTheme="minorHAnsi" w:cstheme="minorHAnsi"/>
          <w:color w:val="0B0C0C"/>
          <w:sz w:val="22"/>
          <w:szCs w:val="22"/>
        </w:rPr>
      </w:pPr>
    </w:p>
    <w:p w14:paraId="3C2B62F0" w14:textId="4F6D686B" w:rsidR="00DD5ED5" w:rsidRPr="00675E54" w:rsidRDefault="00DD5ED5" w:rsidP="00DD5ED5">
      <w:pPr>
        <w:shd w:val="clear" w:color="auto" w:fill="FFFFFF"/>
        <w:spacing w:after="75"/>
        <w:ind w:left="660"/>
        <w:rPr>
          <w:rFonts w:asciiTheme="minorHAnsi" w:hAnsiTheme="minorHAnsi" w:cstheme="minorHAnsi"/>
          <w:color w:val="0B0C0C"/>
          <w:sz w:val="22"/>
          <w:szCs w:val="22"/>
        </w:rPr>
      </w:pPr>
      <w:r w:rsidRPr="00675E54">
        <w:rPr>
          <w:rFonts w:asciiTheme="minorHAnsi" w:hAnsiTheme="minorHAnsi" w:cstheme="minorHAnsi"/>
          <w:color w:val="0B0C0C"/>
          <w:sz w:val="22"/>
          <w:szCs w:val="22"/>
        </w:rPr>
        <w:t>If a child suffers any injury from, or requires medical treatment for, any of the following situations will be reported</w:t>
      </w:r>
    </w:p>
    <w:p w14:paraId="677F5299" w14:textId="77777777" w:rsidR="00DD5ED5" w:rsidRPr="00675E54" w:rsidRDefault="00DD5ED5" w:rsidP="00DD5ED5">
      <w:pPr>
        <w:numPr>
          <w:ilvl w:val="0"/>
          <w:numId w:val="19"/>
        </w:numPr>
        <w:shd w:val="clear" w:color="auto" w:fill="FFFFFF"/>
        <w:spacing w:after="75"/>
        <w:ind w:left="1020"/>
        <w:rPr>
          <w:rFonts w:asciiTheme="minorHAnsi" w:hAnsiTheme="minorHAnsi" w:cstheme="minorHAnsi"/>
          <w:color w:val="0B0C0C"/>
          <w:sz w:val="22"/>
          <w:szCs w:val="22"/>
        </w:rPr>
      </w:pPr>
      <w:r w:rsidRPr="00675E54">
        <w:rPr>
          <w:rFonts w:asciiTheme="minorHAnsi" w:hAnsiTheme="minorHAnsi" w:cstheme="minorHAnsi"/>
          <w:color w:val="0B0C0C"/>
          <w:sz w:val="22"/>
          <w:szCs w:val="22"/>
        </w:rPr>
        <w:t>from absorption of any substance:</w:t>
      </w:r>
    </w:p>
    <w:p w14:paraId="1A90A761" w14:textId="77777777" w:rsidR="00DD5ED5" w:rsidRPr="00675E54" w:rsidRDefault="00DD5ED5" w:rsidP="00DD5ED5">
      <w:pPr>
        <w:numPr>
          <w:ilvl w:val="1"/>
          <w:numId w:val="19"/>
        </w:numPr>
        <w:shd w:val="clear" w:color="auto" w:fill="FFFFFF"/>
        <w:spacing w:after="75"/>
        <w:ind w:left="2040"/>
        <w:rPr>
          <w:rFonts w:asciiTheme="minorHAnsi" w:hAnsiTheme="minorHAnsi" w:cstheme="minorHAnsi"/>
          <w:color w:val="0B0C0C"/>
          <w:sz w:val="22"/>
          <w:szCs w:val="22"/>
        </w:rPr>
      </w:pPr>
      <w:r w:rsidRPr="00675E54">
        <w:rPr>
          <w:rFonts w:asciiTheme="minorHAnsi" w:hAnsiTheme="minorHAnsi" w:cstheme="minorHAnsi"/>
          <w:color w:val="0B0C0C"/>
          <w:sz w:val="22"/>
          <w:szCs w:val="22"/>
        </w:rPr>
        <w:t>by inhalation</w:t>
      </w:r>
    </w:p>
    <w:p w14:paraId="3A71E804" w14:textId="77777777" w:rsidR="00DD5ED5" w:rsidRPr="00675E54" w:rsidRDefault="00DD5ED5" w:rsidP="00DD5ED5">
      <w:pPr>
        <w:numPr>
          <w:ilvl w:val="1"/>
          <w:numId w:val="19"/>
        </w:numPr>
        <w:shd w:val="clear" w:color="auto" w:fill="FFFFFF"/>
        <w:spacing w:after="75"/>
        <w:ind w:left="2040"/>
        <w:rPr>
          <w:rFonts w:asciiTheme="minorHAnsi" w:hAnsiTheme="minorHAnsi" w:cstheme="minorHAnsi"/>
          <w:color w:val="0B0C0C"/>
          <w:sz w:val="22"/>
          <w:szCs w:val="22"/>
        </w:rPr>
      </w:pPr>
      <w:r w:rsidRPr="00675E54">
        <w:rPr>
          <w:rFonts w:asciiTheme="minorHAnsi" w:hAnsiTheme="minorHAnsi" w:cstheme="minorHAnsi"/>
          <w:color w:val="0B0C0C"/>
          <w:sz w:val="22"/>
          <w:szCs w:val="22"/>
        </w:rPr>
        <w:t>by ingestion</w:t>
      </w:r>
    </w:p>
    <w:p w14:paraId="3EDEA8A3" w14:textId="77777777" w:rsidR="00DD5ED5" w:rsidRPr="00675E54" w:rsidRDefault="00DD5ED5" w:rsidP="00DD5ED5">
      <w:pPr>
        <w:numPr>
          <w:ilvl w:val="1"/>
          <w:numId w:val="19"/>
        </w:numPr>
        <w:shd w:val="clear" w:color="auto" w:fill="FFFFFF"/>
        <w:spacing w:after="75"/>
        <w:ind w:left="2040"/>
        <w:rPr>
          <w:rFonts w:asciiTheme="minorHAnsi" w:hAnsiTheme="minorHAnsi" w:cstheme="minorHAnsi"/>
          <w:color w:val="0B0C0C"/>
          <w:sz w:val="22"/>
          <w:szCs w:val="22"/>
        </w:rPr>
      </w:pPr>
      <w:r w:rsidRPr="00675E54">
        <w:rPr>
          <w:rFonts w:asciiTheme="minorHAnsi" w:hAnsiTheme="minorHAnsi" w:cstheme="minorHAnsi"/>
          <w:color w:val="0B0C0C"/>
          <w:sz w:val="22"/>
          <w:szCs w:val="22"/>
        </w:rPr>
        <w:t>through the skin</w:t>
      </w:r>
    </w:p>
    <w:p w14:paraId="7EF83E1E" w14:textId="77777777" w:rsidR="00DD5ED5" w:rsidRPr="00675E54" w:rsidRDefault="00DD5ED5" w:rsidP="00DD5ED5">
      <w:pPr>
        <w:numPr>
          <w:ilvl w:val="0"/>
          <w:numId w:val="19"/>
        </w:numPr>
        <w:shd w:val="clear" w:color="auto" w:fill="FFFFFF"/>
        <w:spacing w:after="75"/>
        <w:ind w:left="1020"/>
        <w:rPr>
          <w:rFonts w:asciiTheme="minorHAnsi" w:hAnsiTheme="minorHAnsi" w:cstheme="minorHAnsi"/>
          <w:color w:val="0B0C0C"/>
          <w:sz w:val="22"/>
          <w:szCs w:val="22"/>
        </w:rPr>
      </w:pPr>
      <w:r w:rsidRPr="00675E54">
        <w:rPr>
          <w:rFonts w:asciiTheme="minorHAnsi" w:hAnsiTheme="minorHAnsi" w:cstheme="minorHAnsi"/>
          <w:color w:val="0B0C0C"/>
          <w:sz w:val="22"/>
          <w:szCs w:val="22"/>
        </w:rPr>
        <w:t>from an electric shock or electrical burn</w:t>
      </w:r>
    </w:p>
    <w:p w14:paraId="1473FAFD" w14:textId="77777777" w:rsidR="00DD5ED5" w:rsidRPr="00675E54" w:rsidRDefault="00DD5ED5" w:rsidP="00DD5ED5">
      <w:pPr>
        <w:numPr>
          <w:ilvl w:val="0"/>
          <w:numId w:val="19"/>
        </w:numPr>
        <w:shd w:val="clear" w:color="auto" w:fill="FFFFFF"/>
        <w:spacing w:after="75"/>
        <w:ind w:left="1020"/>
        <w:rPr>
          <w:rFonts w:asciiTheme="minorHAnsi" w:hAnsiTheme="minorHAnsi" w:cstheme="minorHAnsi"/>
          <w:color w:val="0B0C0C"/>
          <w:sz w:val="22"/>
          <w:szCs w:val="22"/>
        </w:rPr>
      </w:pPr>
      <w:r w:rsidRPr="00675E54">
        <w:rPr>
          <w:rFonts w:asciiTheme="minorHAnsi" w:hAnsiTheme="minorHAnsi" w:cstheme="minorHAnsi"/>
          <w:color w:val="0B0C0C"/>
          <w:sz w:val="22"/>
          <w:szCs w:val="22"/>
        </w:rPr>
        <w:t>where there is reason to believe it resulted from exposure to:</w:t>
      </w:r>
    </w:p>
    <w:p w14:paraId="40707994" w14:textId="77777777" w:rsidR="00DD5ED5" w:rsidRPr="00675E54" w:rsidRDefault="00DD5ED5" w:rsidP="00DD5ED5">
      <w:pPr>
        <w:numPr>
          <w:ilvl w:val="1"/>
          <w:numId w:val="19"/>
        </w:numPr>
        <w:shd w:val="clear" w:color="auto" w:fill="FFFFFF"/>
        <w:spacing w:after="75"/>
        <w:ind w:left="2040"/>
        <w:rPr>
          <w:rFonts w:asciiTheme="minorHAnsi" w:hAnsiTheme="minorHAnsi" w:cstheme="minorHAnsi"/>
          <w:color w:val="0B0C0C"/>
          <w:sz w:val="22"/>
          <w:szCs w:val="22"/>
        </w:rPr>
      </w:pPr>
      <w:r w:rsidRPr="00675E54">
        <w:rPr>
          <w:rFonts w:asciiTheme="minorHAnsi" w:hAnsiTheme="minorHAnsi" w:cstheme="minorHAnsi"/>
          <w:color w:val="0B0C0C"/>
          <w:sz w:val="22"/>
          <w:szCs w:val="22"/>
        </w:rPr>
        <w:t>a harmful substance</w:t>
      </w:r>
    </w:p>
    <w:p w14:paraId="35F4E90D" w14:textId="77777777" w:rsidR="00DD5ED5" w:rsidRPr="00675E54" w:rsidRDefault="00DD5ED5" w:rsidP="00DD5ED5">
      <w:pPr>
        <w:numPr>
          <w:ilvl w:val="1"/>
          <w:numId w:val="19"/>
        </w:numPr>
        <w:shd w:val="clear" w:color="auto" w:fill="FFFFFF"/>
        <w:spacing w:after="75"/>
        <w:ind w:left="2040"/>
        <w:rPr>
          <w:rFonts w:asciiTheme="minorHAnsi" w:hAnsiTheme="minorHAnsi" w:cstheme="minorHAnsi"/>
          <w:color w:val="0B0C0C"/>
          <w:sz w:val="22"/>
          <w:szCs w:val="22"/>
        </w:rPr>
      </w:pPr>
      <w:r w:rsidRPr="00675E54">
        <w:rPr>
          <w:rFonts w:asciiTheme="minorHAnsi" w:hAnsiTheme="minorHAnsi" w:cstheme="minorHAnsi"/>
          <w:color w:val="0B0C0C"/>
          <w:sz w:val="22"/>
          <w:szCs w:val="22"/>
        </w:rPr>
        <w:t>a biological agent</w:t>
      </w:r>
    </w:p>
    <w:p w14:paraId="0F9D59BD" w14:textId="77777777" w:rsidR="00DD5ED5" w:rsidRPr="00675E54" w:rsidRDefault="00DD5ED5" w:rsidP="00DD5ED5">
      <w:pPr>
        <w:numPr>
          <w:ilvl w:val="1"/>
          <w:numId w:val="19"/>
        </w:numPr>
        <w:shd w:val="clear" w:color="auto" w:fill="FFFFFF"/>
        <w:spacing w:after="75"/>
        <w:ind w:left="2040"/>
        <w:rPr>
          <w:rFonts w:asciiTheme="minorHAnsi" w:hAnsiTheme="minorHAnsi" w:cstheme="minorHAnsi"/>
          <w:color w:val="0B0C0C"/>
          <w:sz w:val="22"/>
          <w:szCs w:val="22"/>
        </w:rPr>
      </w:pPr>
      <w:r w:rsidRPr="00675E54">
        <w:rPr>
          <w:rFonts w:asciiTheme="minorHAnsi" w:hAnsiTheme="minorHAnsi" w:cstheme="minorHAnsi"/>
          <w:color w:val="0B0C0C"/>
          <w:sz w:val="22"/>
          <w:szCs w:val="22"/>
        </w:rPr>
        <w:t>a toxin</w:t>
      </w:r>
    </w:p>
    <w:p w14:paraId="5E28384F" w14:textId="4AB81B95" w:rsidR="00DD5ED5" w:rsidRPr="00675E54" w:rsidRDefault="00DD5ED5" w:rsidP="00DD5ED5">
      <w:pPr>
        <w:numPr>
          <w:ilvl w:val="1"/>
          <w:numId w:val="19"/>
        </w:numPr>
        <w:shd w:val="clear" w:color="auto" w:fill="FFFFFF"/>
        <w:spacing w:after="75"/>
        <w:ind w:left="2040"/>
        <w:rPr>
          <w:rFonts w:asciiTheme="minorHAnsi" w:hAnsiTheme="minorHAnsi" w:cstheme="minorHAnsi"/>
          <w:color w:val="0B0C0C"/>
          <w:sz w:val="22"/>
          <w:szCs w:val="22"/>
        </w:rPr>
      </w:pPr>
      <w:r w:rsidRPr="00675E54">
        <w:rPr>
          <w:rFonts w:asciiTheme="minorHAnsi" w:hAnsiTheme="minorHAnsi" w:cstheme="minorHAnsi"/>
          <w:color w:val="0B0C0C"/>
          <w:sz w:val="22"/>
          <w:szCs w:val="22"/>
        </w:rPr>
        <w:t>an infected material</w:t>
      </w:r>
    </w:p>
    <w:p w14:paraId="4805107B" w14:textId="7E1A60BE" w:rsidR="00DD5ED5" w:rsidRPr="00675E54" w:rsidRDefault="00DD5ED5" w:rsidP="00DD5ED5">
      <w:pPr>
        <w:pStyle w:val="NormalWeb"/>
        <w:shd w:val="clear" w:color="auto" w:fill="FFFFFF"/>
        <w:spacing w:before="300" w:beforeAutospacing="0" w:after="300" w:afterAutospacing="0"/>
        <w:rPr>
          <w:rFonts w:asciiTheme="minorHAnsi" w:hAnsiTheme="minorHAnsi" w:cstheme="minorHAnsi"/>
          <w:color w:val="0B0C0C"/>
          <w:sz w:val="22"/>
          <w:szCs w:val="22"/>
        </w:rPr>
      </w:pPr>
      <w:r w:rsidRPr="00675E54">
        <w:rPr>
          <w:rFonts w:asciiTheme="minorHAnsi" w:hAnsiTheme="minorHAnsi" w:cstheme="minorHAnsi"/>
          <w:color w:val="0B0C0C"/>
          <w:sz w:val="22"/>
          <w:szCs w:val="22"/>
        </w:rPr>
        <w:t>Minor injuries- We do not need to tell Ofsted about minor injuries, even if treated at a hospital (for less than 24 hours). These include:</w:t>
      </w:r>
    </w:p>
    <w:p w14:paraId="05561A1A" w14:textId="77777777" w:rsidR="00DD5ED5" w:rsidRPr="00675E54" w:rsidRDefault="00DD5ED5" w:rsidP="00DD5ED5">
      <w:pPr>
        <w:numPr>
          <w:ilvl w:val="0"/>
          <w:numId w:val="17"/>
        </w:numPr>
        <w:shd w:val="clear" w:color="auto" w:fill="FFFFFF"/>
        <w:spacing w:after="75"/>
        <w:ind w:left="1020"/>
        <w:rPr>
          <w:rFonts w:asciiTheme="minorHAnsi" w:hAnsiTheme="minorHAnsi" w:cstheme="minorHAnsi"/>
          <w:color w:val="0B0C0C"/>
          <w:sz w:val="22"/>
          <w:szCs w:val="22"/>
        </w:rPr>
      </w:pPr>
      <w:r w:rsidRPr="00675E54">
        <w:rPr>
          <w:rFonts w:asciiTheme="minorHAnsi" w:hAnsiTheme="minorHAnsi" w:cstheme="minorHAnsi"/>
          <w:color w:val="0B0C0C"/>
          <w:sz w:val="22"/>
          <w:szCs w:val="22"/>
        </w:rPr>
        <w:t>animal and insect bites, such as a bee sting that doesn’t cause an allergic reaction</w:t>
      </w:r>
    </w:p>
    <w:p w14:paraId="5333FBA3" w14:textId="77777777" w:rsidR="00DD5ED5" w:rsidRPr="00675E54" w:rsidRDefault="00DD5ED5" w:rsidP="00DD5ED5">
      <w:pPr>
        <w:numPr>
          <w:ilvl w:val="0"/>
          <w:numId w:val="17"/>
        </w:numPr>
        <w:shd w:val="clear" w:color="auto" w:fill="FFFFFF"/>
        <w:spacing w:after="75"/>
        <w:ind w:left="1020"/>
        <w:rPr>
          <w:rFonts w:asciiTheme="minorHAnsi" w:hAnsiTheme="minorHAnsi" w:cstheme="minorHAnsi"/>
          <w:color w:val="0B0C0C"/>
          <w:sz w:val="22"/>
          <w:szCs w:val="22"/>
        </w:rPr>
      </w:pPr>
      <w:r w:rsidRPr="00675E54">
        <w:rPr>
          <w:rFonts w:asciiTheme="minorHAnsi" w:hAnsiTheme="minorHAnsi" w:cstheme="minorHAnsi"/>
          <w:color w:val="0B0C0C"/>
          <w:sz w:val="22"/>
          <w:szCs w:val="22"/>
        </w:rPr>
        <w:t>sprains, strains and bruising, for example if a child sprains their wrist tripping over their shoelaces</w:t>
      </w:r>
    </w:p>
    <w:p w14:paraId="0C496BCB" w14:textId="77777777" w:rsidR="00DD5ED5" w:rsidRPr="00675E54" w:rsidRDefault="00DD5ED5" w:rsidP="00DD5ED5">
      <w:pPr>
        <w:numPr>
          <w:ilvl w:val="0"/>
          <w:numId w:val="17"/>
        </w:numPr>
        <w:shd w:val="clear" w:color="auto" w:fill="FFFFFF"/>
        <w:spacing w:after="75"/>
        <w:ind w:left="1020"/>
        <w:rPr>
          <w:rFonts w:asciiTheme="minorHAnsi" w:hAnsiTheme="minorHAnsi" w:cstheme="minorHAnsi"/>
          <w:color w:val="0B0C0C"/>
          <w:sz w:val="22"/>
          <w:szCs w:val="22"/>
        </w:rPr>
      </w:pPr>
      <w:r w:rsidRPr="00675E54">
        <w:rPr>
          <w:rFonts w:asciiTheme="minorHAnsi" w:hAnsiTheme="minorHAnsi" w:cstheme="minorHAnsi"/>
          <w:color w:val="0B0C0C"/>
          <w:sz w:val="22"/>
          <w:szCs w:val="22"/>
        </w:rPr>
        <w:t>cuts and grazes</w:t>
      </w:r>
    </w:p>
    <w:p w14:paraId="77B8FA79" w14:textId="77777777" w:rsidR="00DD5ED5" w:rsidRPr="00675E54" w:rsidRDefault="00DD5ED5" w:rsidP="00DD5ED5">
      <w:pPr>
        <w:numPr>
          <w:ilvl w:val="0"/>
          <w:numId w:val="17"/>
        </w:numPr>
        <w:shd w:val="clear" w:color="auto" w:fill="FFFFFF"/>
        <w:spacing w:after="75"/>
        <w:ind w:left="1020"/>
        <w:rPr>
          <w:rFonts w:asciiTheme="minorHAnsi" w:hAnsiTheme="minorHAnsi" w:cstheme="minorHAnsi"/>
          <w:color w:val="0B0C0C"/>
          <w:sz w:val="22"/>
          <w:szCs w:val="22"/>
        </w:rPr>
      </w:pPr>
      <w:r w:rsidRPr="00675E54">
        <w:rPr>
          <w:rFonts w:asciiTheme="minorHAnsi" w:hAnsiTheme="minorHAnsi" w:cstheme="minorHAnsi"/>
          <w:color w:val="0B0C0C"/>
          <w:sz w:val="22"/>
          <w:szCs w:val="22"/>
        </w:rPr>
        <w:t>minor burns and scalds</w:t>
      </w:r>
    </w:p>
    <w:p w14:paraId="0E6DE8D9" w14:textId="77777777" w:rsidR="00DD5ED5" w:rsidRPr="00675E54" w:rsidRDefault="00DD5ED5" w:rsidP="00DD5ED5">
      <w:pPr>
        <w:numPr>
          <w:ilvl w:val="0"/>
          <w:numId w:val="17"/>
        </w:numPr>
        <w:shd w:val="clear" w:color="auto" w:fill="FFFFFF"/>
        <w:spacing w:after="75"/>
        <w:ind w:left="1020"/>
        <w:rPr>
          <w:rFonts w:asciiTheme="minorHAnsi" w:hAnsiTheme="minorHAnsi" w:cstheme="minorHAnsi"/>
          <w:color w:val="0B0C0C"/>
          <w:sz w:val="22"/>
          <w:szCs w:val="22"/>
        </w:rPr>
      </w:pPr>
      <w:r w:rsidRPr="00675E54">
        <w:rPr>
          <w:rFonts w:asciiTheme="minorHAnsi" w:hAnsiTheme="minorHAnsi" w:cstheme="minorHAnsi"/>
          <w:color w:val="0B0C0C"/>
          <w:sz w:val="22"/>
          <w:szCs w:val="22"/>
        </w:rPr>
        <w:t>dislocation of minor joints, such as a finger or toe</w:t>
      </w:r>
    </w:p>
    <w:p w14:paraId="298A8E19" w14:textId="77777777" w:rsidR="00DD5ED5" w:rsidRPr="00675E54" w:rsidRDefault="00DD5ED5" w:rsidP="00DD5ED5">
      <w:pPr>
        <w:numPr>
          <w:ilvl w:val="0"/>
          <w:numId w:val="17"/>
        </w:numPr>
        <w:shd w:val="clear" w:color="auto" w:fill="FFFFFF"/>
        <w:spacing w:after="75"/>
        <w:ind w:left="1020"/>
        <w:rPr>
          <w:rFonts w:asciiTheme="minorHAnsi" w:hAnsiTheme="minorHAnsi" w:cstheme="minorHAnsi"/>
          <w:color w:val="0B0C0C"/>
          <w:sz w:val="22"/>
          <w:szCs w:val="22"/>
        </w:rPr>
      </w:pPr>
      <w:r w:rsidRPr="00675E54">
        <w:rPr>
          <w:rFonts w:asciiTheme="minorHAnsi" w:hAnsiTheme="minorHAnsi" w:cstheme="minorHAnsi"/>
          <w:color w:val="0B0C0C"/>
          <w:sz w:val="22"/>
          <w:szCs w:val="22"/>
        </w:rPr>
        <w:t>wound infections</w:t>
      </w:r>
    </w:p>
    <w:p w14:paraId="46348491" w14:textId="77777777" w:rsidR="00AA1669" w:rsidRDefault="00AA1669" w:rsidP="00AA1669">
      <w:pPr>
        <w:rPr>
          <w:rFonts w:ascii="Calibri" w:eastAsia="Calibri" w:hAnsi="Calibri" w:cs="Calibri"/>
          <w:highlight w:val="yellow"/>
        </w:rPr>
      </w:pPr>
    </w:p>
    <w:p w14:paraId="0B7C8878" w14:textId="3292D650" w:rsidR="00AA1669" w:rsidRPr="00AA1669" w:rsidRDefault="00AA1669" w:rsidP="00AA1669">
      <w:pPr>
        <w:rPr>
          <w:rFonts w:ascii="Calibri" w:eastAsia="Calibri" w:hAnsi="Calibri" w:cs="Calibri"/>
          <w:sz w:val="22"/>
          <w:szCs w:val="22"/>
        </w:rPr>
      </w:pPr>
      <w:r w:rsidRPr="00AA1669">
        <w:rPr>
          <w:rFonts w:ascii="Calibri" w:eastAsia="Calibri" w:hAnsi="Calibri" w:cs="Calibri"/>
          <w:sz w:val="22"/>
          <w:szCs w:val="22"/>
          <w:highlight w:val="yellow"/>
        </w:rPr>
        <w:t>Accident and incident records will be regularly reviewed to identify if there are trends or common features that could be addressed to reduce the risks of accidents and incidents in the setting. Appropriate action will be taken to address any identified concerns.</w:t>
      </w:r>
    </w:p>
    <w:p w14:paraId="6DD10113" w14:textId="77777777" w:rsidR="00DD5ED5" w:rsidRPr="00AA1669" w:rsidRDefault="00DD5ED5" w:rsidP="00655545">
      <w:pPr>
        <w:pStyle w:val="DefaultText"/>
        <w:jc w:val="both"/>
        <w:rPr>
          <w:rFonts w:asciiTheme="minorHAnsi" w:hAnsiTheme="minorHAnsi" w:cstheme="minorHAnsi"/>
          <w:sz w:val="22"/>
          <w:szCs w:val="22"/>
          <w:lang w:val="en-GB"/>
        </w:rPr>
      </w:pPr>
    </w:p>
    <w:p w14:paraId="72EF8397" w14:textId="77777777" w:rsidR="00917FE5" w:rsidRPr="00675E54" w:rsidRDefault="00917FE5" w:rsidP="00655545">
      <w:pPr>
        <w:pStyle w:val="DefaultText"/>
        <w:jc w:val="both"/>
        <w:rPr>
          <w:rFonts w:asciiTheme="minorHAnsi" w:hAnsiTheme="minorHAnsi" w:cstheme="minorHAnsi"/>
          <w:b/>
          <w:bCs/>
          <w:sz w:val="22"/>
          <w:szCs w:val="22"/>
        </w:rPr>
      </w:pPr>
    </w:p>
    <w:p w14:paraId="69982360" w14:textId="77777777" w:rsidR="00917FE5" w:rsidRPr="00675E54" w:rsidRDefault="00917FE5" w:rsidP="00655545">
      <w:pPr>
        <w:pStyle w:val="DefaultText"/>
        <w:jc w:val="both"/>
        <w:rPr>
          <w:rFonts w:asciiTheme="minorHAnsi" w:hAnsiTheme="minorHAnsi" w:cstheme="minorHAnsi"/>
          <w:b/>
          <w:bCs/>
          <w:sz w:val="22"/>
          <w:szCs w:val="22"/>
        </w:rPr>
      </w:pPr>
      <w:r w:rsidRPr="00675E54">
        <w:rPr>
          <w:rFonts w:asciiTheme="minorHAnsi" w:hAnsiTheme="minorHAnsi" w:cstheme="minorHAnsi"/>
          <w:b/>
          <w:bCs/>
          <w:sz w:val="22"/>
          <w:szCs w:val="22"/>
        </w:rPr>
        <w:t>Medication</w:t>
      </w:r>
    </w:p>
    <w:p w14:paraId="2CF93A78" w14:textId="19D85EDF" w:rsidR="00F61B9D" w:rsidRPr="00675E54" w:rsidRDefault="00917FE5" w:rsidP="00655545">
      <w:pPr>
        <w:pStyle w:val="DefaultText"/>
        <w:numPr>
          <w:ilvl w:val="0"/>
          <w:numId w:val="7"/>
        </w:numPr>
        <w:jc w:val="both"/>
        <w:rPr>
          <w:rFonts w:asciiTheme="minorHAnsi" w:hAnsiTheme="minorHAnsi" w:cstheme="minorHAnsi"/>
          <w:sz w:val="22"/>
          <w:szCs w:val="22"/>
        </w:rPr>
      </w:pPr>
      <w:r w:rsidRPr="00675E54">
        <w:rPr>
          <w:rFonts w:asciiTheme="minorHAnsi" w:hAnsiTheme="minorHAnsi" w:cstheme="minorHAnsi"/>
          <w:sz w:val="22"/>
          <w:szCs w:val="22"/>
        </w:rPr>
        <w:t xml:space="preserve">Pediatric Paracetamol </w:t>
      </w:r>
      <w:r w:rsidR="00F61B9D" w:rsidRPr="00675E54">
        <w:rPr>
          <w:rFonts w:asciiTheme="minorHAnsi" w:hAnsiTheme="minorHAnsi" w:cstheme="minorHAnsi"/>
          <w:sz w:val="22"/>
          <w:szCs w:val="22"/>
        </w:rPr>
        <w:t xml:space="preserve">– one does per day of Pediatric Paracetamol can be given with prior </w:t>
      </w:r>
      <w:r w:rsidR="002B6061" w:rsidRPr="00675E54">
        <w:rPr>
          <w:rFonts w:asciiTheme="minorHAnsi" w:hAnsiTheme="minorHAnsi" w:cstheme="minorHAnsi"/>
          <w:sz w:val="22"/>
          <w:szCs w:val="22"/>
        </w:rPr>
        <w:t xml:space="preserve">written </w:t>
      </w:r>
      <w:r w:rsidR="00F61B9D" w:rsidRPr="00675E54">
        <w:rPr>
          <w:rFonts w:asciiTheme="minorHAnsi" w:hAnsiTheme="minorHAnsi" w:cstheme="minorHAnsi"/>
          <w:sz w:val="22"/>
          <w:szCs w:val="22"/>
        </w:rPr>
        <w:t xml:space="preserve">permission from parent/carer, the pediatric Paracetamol must be supplied with the child’s name clearly displayed and within date. If a child continues to show symptoms of needing Pediatric Paracetamol for more than consecutive 48 hours, we will deem the child unwell and would need to be away from nursery until the symptoms subside or medical advice sought. </w:t>
      </w:r>
    </w:p>
    <w:p w14:paraId="650AF5FA" w14:textId="77777777" w:rsidR="00F61B9D" w:rsidRPr="00675E54" w:rsidRDefault="00F61B9D" w:rsidP="00F61B9D">
      <w:pPr>
        <w:pStyle w:val="DefaultText"/>
        <w:ind w:left="1440"/>
        <w:jc w:val="both"/>
        <w:rPr>
          <w:rFonts w:asciiTheme="minorHAnsi" w:hAnsiTheme="minorHAnsi" w:cstheme="minorHAnsi"/>
          <w:sz w:val="22"/>
          <w:szCs w:val="22"/>
        </w:rPr>
      </w:pPr>
      <w:r w:rsidRPr="00675E54">
        <w:rPr>
          <w:rFonts w:asciiTheme="minorHAnsi" w:hAnsiTheme="minorHAnsi" w:cstheme="minorHAnsi"/>
          <w:sz w:val="22"/>
          <w:szCs w:val="22"/>
        </w:rPr>
        <w:t>I</w:t>
      </w:r>
      <w:r w:rsidR="00917FE5" w:rsidRPr="00675E54">
        <w:rPr>
          <w:rFonts w:asciiTheme="minorHAnsi" w:hAnsiTheme="minorHAnsi" w:cstheme="minorHAnsi"/>
          <w:sz w:val="22"/>
          <w:szCs w:val="22"/>
        </w:rPr>
        <w:t>f a child develops a temperature</w:t>
      </w:r>
      <w:r w:rsidR="00DD0EF5" w:rsidRPr="00675E54">
        <w:rPr>
          <w:rFonts w:asciiTheme="minorHAnsi" w:hAnsiTheme="minorHAnsi" w:cstheme="minorHAnsi"/>
          <w:sz w:val="22"/>
          <w:szCs w:val="22"/>
        </w:rPr>
        <w:t xml:space="preserve"> of </w:t>
      </w:r>
      <w:r w:rsidR="00917FE5" w:rsidRPr="00675E54">
        <w:rPr>
          <w:rFonts w:asciiTheme="minorHAnsi" w:hAnsiTheme="minorHAnsi" w:cstheme="minorHAnsi"/>
          <w:sz w:val="22"/>
          <w:szCs w:val="22"/>
        </w:rPr>
        <w:t xml:space="preserve">a senior member of staff will contact a parent/carer and advise them that their child is unwell. With parental permission pediatric paracetamol can be administered and the time and </w:t>
      </w:r>
      <w:r w:rsidR="00917FE5" w:rsidRPr="00675E54">
        <w:rPr>
          <w:rFonts w:asciiTheme="minorHAnsi" w:hAnsiTheme="minorHAnsi" w:cstheme="minorHAnsi"/>
          <w:sz w:val="22"/>
          <w:szCs w:val="22"/>
        </w:rPr>
        <w:lastRenderedPageBreak/>
        <w:t>dosage will be recorded on the appropriate medication form.  Parents will be asked to sign this</w:t>
      </w:r>
      <w:r w:rsidR="00355A67" w:rsidRPr="00675E54">
        <w:rPr>
          <w:rFonts w:asciiTheme="minorHAnsi" w:hAnsiTheme="minorHAnsi" w:cstheme="minorHAnsi"/>
          <w:sz w:val="22"/>
          <w:szCs w:val="22"/>
        </w:rPr>
        <w:t xml:space="preserve"> form </w:t>
      </w:r>
      <w:r w:rsidR="00DD0EF5" w:rsidRPr="00675E54">
        <w:rPr>
          <w:rFonts w:asciiTheme="minorHAnsi" w:hAnsiTheme="minorHAnsi" w:cstheme="minorHAnsi"/>
          <w:sz w:val="22"/>
          <w:szCs w:val="22"/>
        </w:rPr>
        <w:t>via e-sign</w:t>
      </w:r>
      <w:r w:rsidR="00355A67" w:rsidRPr="00675E54">
        <w:rPr>
          <w:rFonts w:asciiTheme="minorHAnsi" w:hAnsiTheme="minorHAnsi" w:cstheme="minorHAnsi"/>
          <w:sz w:val="22"/>
          <w:szCs w:val="22"/>
        </w:rPr>
        <w:t xml:space="preserve">. </w:t>
      </w:r>
    </w:p>
    <w:p w14:paraId="5A0559B3" w14:textId="2C6368D2" w:rsidR="00917FE5" w:rsidRPr="00675E54" w:rsidRDefault="00355A67" w:rsidP="00F61B9D">
      <w:pPr>
        <w:pStyle w:val="DefaultText"/>
        <w:ind w:left="1440"/>
        <w:jc w:val="both"/>
        <w:rPr>
          <w:rFonts w:asciiTheme="minorHAnsi" w:hAnsiTheme="minorHAnsi" w:cstheme="minorHAnsi"/>
          <w:sz w:val="22"/>
          <w:szCs w:val="22"/>
        </w:rPr>
      </w:pPr>
      <w:r w:rsidRPr="00675E54">
        <w:rPr>
          <w:rFonts w:asciiTheme="minorHAnsi" w:hAnsiTheme="minorHAnsi" w:cstheme="minorHAnsi"/>
          <w:sz w:val="22"/>
          <w:szCs w:val="22"/>
        </w:rPr>
        <w:t>Pediatric</w:t>
      </w:r>
      <w:r w:rsidR="00917FE5" w:rsidRPr="00675E54">
        <w:rPr>
          <w:rFonts w:asciiTheme="minorHAnsi" w:hAnsiTheme="minorHAnsi" w:cstheme="minorHAnsi"/>
          <w:sz w:val="22"/>
          <w:szCs w:val="22"/>
        </w:rPr>
        <w:t xml:space="preserve"> paracetamol</w:t>
      </w:r>
      <w:r w:rsidR="00655545" w:rsidRPr="00675E54">
        <w:rPr>
          <w:rFonts w:asciiTheme="minorHAnsi" w:hAnsiTheme="minorHAnsi" w:cstheme="minorHAnsi"/>
          <w:sz w:val="22"/>
          <w:szCs w:val="22"/>
        </w:rPr>
        <w:t xml:space="preserve"> CAN</w:t>
      </w:r>
      <w:r w:rsidR="00917FE5" w:rsidRPr="00675E54">
        <w:rPr>
          <w:rFonts w:asciiTheme="minorHAnsi" w:hAnsiTheme="minorHAnsi" w:cstheme="minorHAnsi"/>
          <w:sz w:val="22"/>
          <w:szCs w:val="22"/>
        </w:rPr>
        <w:t>NOT be administrated more than once a day by staff</w:t>
      </w:r>
      <w:r w:rsidR="00655545" w:rsidRPr="00675E54">
        <w:rPr>
          <w:rFonts w:asciiTheme="minorHAnsi" w:hAnsiTheme="minorHAnsi" w:cstheme="minorHAnsi"/>
          <w:sz w:val="22"/>
          <w:szCs w:val="22"/>
        </w:rPr>
        <w:t>.</w:t>
      </w:r>
      <w:r w:rsidR="00917FE5" w:rsidRPr="00675E54">
        <w:rPr>
          <w:rFonts w:asciiTheme="minorHAnsi" w:hAnsiTheme="minorHAnsi" w:cstheme="minorHAnsi"/>
          <w:sz w:val="22"/>
          <w:szCs w:val="22"/>
        </w:rPr>
        <w:t xml:space="preserve"> </w:t>
      </w:r>
      <w:r w:rsidR="00F61B9D" w:rsidRPr="00675E54">
        <w:rPr>
          <w:rFonts w:asciiTheme="minorHAnsi" w:hAnsiTheme="minorHAnsi" w:cstheme="minorHAnsi"/>
          <w:sz w:val="22"/>
          <w:szCs w:val="22"/>
        </w:rPr>
        <w:t xml:space="preserve">However </w:t>
      </w:r>
      <w:r w:rsidR="002B6061" w:rsidRPr="00675E54">
        <w:rPr>
          <w:rFonts w:asciiTheme="minorHAnsi" w:hAnsiTheme="minorHAnsi" w:cstheme="minorHAnsi"/>
          <w:sz w:val="22"/>
          <w:szCs w:val="22"/>
        </w:rPr>
        <w:t>at any point if your</w:t>
      </w:r>
      <w:r w:rsidR="00F61B9D" w:rsidRPr="00675E54">
        <w:rPr>
          <w:rFonts w:asciiTheme="minorHAnsi" w:hAnsiTheme="minorHAnsi" w:cstheme="minorHAnsi"/>
          <w:sz w:val="22"/>
          <w:szCs w:val="22"/>
        </w:rPr>
        <w:t xml:space="preserve"> child’s temperature is 38.4 degrees or above the </w:t>
      </w:r>
      <w:r w:rsidR="009C339E" w:rsidRPr="00675E54">
        <w:rPr>
          <w:rFonts w:asciiTheme="minorHAnsi" w:hAnsiTheme="minorHAnsi" w:cstheme="minorHAnsi"/>
          <w:sz w:val="22"/>
          <w:szCs w:val="22"/>
        </w:rPr>
        <w:t>cannot</w:t>
      </w:r>
      <w:r w:rsidR="00F61B9D" w:rsidRPr="00675E54">
        <w:rPr>
          <w:rFonts w:asciiTheme="minorHAnsi" w:hAnsiTheme="minorHAnsi" w:cstheme="minorHAnsi"/>
          <w:sz w:val="22"/>
          <w:szCs w:val="22"/>
        </w:rPr>
        <w:t xml:space="preserve"> be at nursery till the temperate has returned to normal</w:t>
      </w:r>
      <w:r w:rsidR="002B6061" w:rsidRPr="00675E54">
        <w:rPr>
          <w:rFonts w:asciiTheme="minorHAnsi" w:hAnsiTheme="minorHAnsi" w:cstheme="minorHAnsi"/>
          <w:sz w:val="22"/>
          <w:szCs w:val="22"/>
        </w:rPr>
        <w:t xml:space="preserve"> without the use of </w:t>
      </w:r>
      <w:r w:rsidR="00F61B9D" w:rsidRPr="00675E54">
        <w:rPr>
          <w:rFonts w:asciiTheme="minorHAnsi" w:hAnsiTheme="minorHAnsi" w:cstheme="minorHAnsi"/>
          <w:sz w:val="22"/>
          <w:szCs w:val="22"/>
        </w:rPr>
        <w:t xml:space="preserve"> </w:t>
      </w:r>
      <w:r w:rsidR="002B6061" w:rsidRPr="00675E54">
        <w:rPr>
          <w:rFonts w:asciiTheme="minorHAnsi" w:hAnsiTheme="minorHAnsi" w:cstheme="minorHAnsi"/>
          <w:sz w:val="22"/>
          <w:szCs w:val="22"/>
        </w:rPr>
        <w:t xml:space="preserve">Pediatric Paracetamol for 24 hours. </w:t>
      </w:r>
    </w:p>
    <w:p w14:paraId="4ACEB665" w14:textId="624AE5B6" w:rsidR="00FD2FD5" w:rsidRPr="00675E54" w:rsidRDefault="00036D5C" w:rsidP="00FD2FD5">
      <w:pPr>
        <w:pStyle w:val="DefaultText"/>
        <w:ind w:left="1440"/>
        <w:jc w:val="both"/>
        <w:rPr>
          <w:rFonts w:asciiTheme="minorHAnsi" w:hAnsiTheme="minorHAnsi" w:cstheme="minorHAnsi"/>
          <w:sz w:val="22"/>
          <w:szCs w:val="22"/>
        </w:rPr>
      </w:pPr>
      <w:r w:rsidRPr="00675E54">
        <w:rPr>
          <w:rFonts w:asciiTheme="minorHAnsi" w:hAnsiTheme="minorHAnsi" w:cstheme="minorHAnsi"/>
          <w:sz w:val="22"/>
          <w:szCs w:val="22"/>
        </w:rPr>
        <w:t>We will not give pediatric paracetamol within the first 4 hours of the child’s session without prior consent or we seek verbal consent over the telephone when a temperature peeks due to the risk of overdose. Parents must inform us if they have administered medication before attending the setting.</w:t>
      </w:r>
      <w:r w:rsidR="007B6955">
        <w:rPr>
          <w:rFonts w:asciiTheme="minorHAnsi" w:hAnsiTheme="minorHAnsi" w:cstheme="minorHAnsi"/>
          <w:sz w:val="22"/>
          <w:szCs w:val="22"/>
        </w:rPr>
        <w:t xml:space="preserve"> </w:t>
      </w:r>
    </w:p>
    <w:p w14:paraId="1A4EFDD3" w14:textId="71F179B6" w:rsidR="00917FE5" w:rsidRPr="00675E54" w:rsidRDefault="00917FE5" w:rsidP="00446227">
      <w:pPr>
        <w:pStyle w:val="DefaultText"/>
        <w:numPr>
          <w:ilvl w:val="0"/>
          <w:numId w:val="7"/>
        </w:numPr>
        <w:jc w:val="both"/>
        <w:rPr>
          <w:rFonts w:asciiTheme="minorHAnsi" w:hAnsiTheme="minorHAnsi" w:cstheme="minorHAnsi"/>
          <w:sz w:val="22"/>
          <w:szCs w:val="22"/>
        </w:rPr>
      </w:pPr>
      <w:r w:rsidRPr="00675E54">
        <w:rPr>
          <w:rFonts w:asciiTheme="minorHAnsi" w:hAnsiTheme="minorHAnsi" w:cstheme="minorHAnsi"/>
          <w:sz w:val="22"/>
          <w:szCs w:val="22"/>
        </w:rPr>
        <w:t>Teething gel or teething crystals – parents supply their own tee</w:t>
      </w:r>
      <w:r w:rsidR="002B1FE6" w:rsidRPr="00675E54">
        <w:rPr>
          <w:rFonts w:asciiTheme="minorHAnsi" w:hAnsiTheme="minorHAnsi" w:cstheme="minorHAnsi"/>
          <w:sz w:val="22"/>
          <w:szCs w:val="22"/>
        </w:rPr>
        <w:t xml:space="preserve">thing gel or crystal and sign a </w:t>
      </w:r>
      <w:r w:rsidRPr="00675E54">
        <w:rPr>
          <w:rFonts w:asciiTheme="minorHAnsi" w:hAnsiTheme="minorHAnsi" w:cstheme="minorHAnsi"/>
          <w:sz w:val="22"/>
          <w:szCs w:val="22"/>
        </w:rPr>
        <w:t>permission form stating that the teething gel/crystals have been used before and giving consent for the setting to apply as necessary</w:t>
      </w:r>
      <w:r w:rsidR="00655545" w:rsidRPr="00675E54">
        <w:rPr>
          <w:rFonts w:asciiTheme="minorHAnsi" w:hAnsiTheme="minorHAnsi" w:cstheme="minorHAnsi"/>
          <w:sz w:val="22"/>
          <w:szCs w:val="22"/>
        </w:rPr>
        <w:t>.</w:t>
      </w:r>
    </w:p>
    <w:p w14:paraId="57D734CD" w14:textId="126EBD0A" w:rsidR="00FD2FD5" w:rsidRPr="00020EC0" w:rsidRDefault="00FD2FD5" w:rsidP="00446227">
      <w:pPr>
        <w:pStyle w:val="DefaultText"/>
        <w:numPr>
          <w:ilvl w:val="0"/>
          <w:numId w:val="7"/>
        </w:numPr>
        <w:jc w:val="both"/>
        <w:rPr>
          <w:rFonts w:asciiTheme="minorHAnsi" w:hAnsiTheme="minorHAnsi" w:cstheme="minorHAnsi"/>
          <w:sz w:val="22"/>
          <w:szCs w:val="22"/>
        </w:rPr>
      </w:pPr>
      <w:r w:rsidRPr="00675E54">
        <w:rPr>
          <w:rFonts w:asciiTheme="minorHAnsi" w:hAnsiTheme="minorHAnsi" w:cstheme="minorHAnsi"/>
          <w:sz w:val="22"/>
          <w:szCs w:val="22"/>
        </w:rPr>
        <w:t>Topical medication and creams such as moisture creams for children with skin complaints, i.e eczema and dry skin</w:t>
      </w:r>
      <w:r w:rsidR="001060A6" w:rsidRPr="00675E54">
        <w:rPr>
          <w:rFonts w:asciiTheme="minorHAnsi" w:hAnsiTheme="minorHAnsi" w:cstheme="minorHAnsi"/>
          <w:sz w:val="22"/>
          <w:szCs w:val="22"/>
        </w:rPr>
        <w:t>,</w:t>
      </w:r>
      <w:r w:rsidRPr="00675E54">
        <w:rPr>
          <w:rFonts w:asciiTheme="minorHAnsi" w:hAnsiTheme="minorHAnsi" w:cstheme="minorHAnsi"/>
          <w:sz w:val="22"/>
          <w:szCs w:val="22"/>
        </w:rPr>
        <w:t xml:space="preserve"> supplied by parents can be applied to the skin</w:t>
      </w:r>
      <w:r w:rsidR="003B792B" w:rsidRPr="00675E54">
        <w:rPr>
          <w:rFonts w:asciiTheme="minorHAnsi" w:hAnsiTheme="minorHAnsi" w:cstheme="minorHAnsi"/>
          <w:sz w:val="22"/>
          <w:szCs w:val="22"/>
        </w:rPr>
        <w:t xml:space="preserve">. </w:t>
      </w:r>
      <w:r w:rsidR="001060A6" w:rsidRPr="00675E54">
        <w:rPr>
          <w:rFonts w:asciiTheme="minorHAnsi" w:hAnsiTheme="minorHAnsi" w:cstheme="minorHAnsi"/>
          <w:sz w:val="22"/>
          <w:szCs w:val="22"/>
        </w:rPr>
        <w:t>O</w:t>
      </w:r>
      <w:r w:rsidRPr="00675E54">
        <w:rPr>
          <w:rFonts w:asciiTheme="minorHAnsi" w:hAnsiTheme="minorHAnsi" w:cstheme="minorHAnsi"/>
          <w:sz w:val="22"/>
          <w:szCs w:val="22"/>
        </w:rPr>
        <w:t xml:space="preserve">ngoing </w:t>
      </w:r>
      <w:r w:rsidRPr="00020EC0">
        <w:rPr>
          <w:rFonts w:asciiTheme="minorHAnsi" w:hAnsiTheme="minorHAnsi" w:cstheme="minorHAnsi"/>
          <w:sz w:val="22"/>
          <w:szCs w:val="22"/>
        </w:rPr>
        <w:t xml:space="preserve">consent to apply is required. </w:t>
      </w:r>
    </w:p>
    <w:p w14:paraId="530EC9FC" w14:textId="77777777" w:rsidR="00917FE5" w:rsidRPr="00020EC0" w:rsidRDefault="00917FE5" w:rsidP="00655545">
      <w:pPr>
        <w:pStyle w:val="DefaultText"/>
        <w:numPr>
          <w:ilvl w:val="0"/>
          <w:numId w:val="10"/>
        </w:numPr>
        <w:jc w:val="both"/>
        <w:rPr>
          <w:rFonts w:asciiTheme="minorHAnsi" w:hAnsiTheme="minorHAnsi" w:cstheme="minorHAnsi"/>
          <w:sz w:val="22"/>
          <w:szCs w:val="22"/>
        </w:rPr>
      </w:pPr>
      <w:r w:rsidRPr="00020EC0">
        <w:rPr>
          <w:rFonts w:asciiTheme="minorHAnsi" w:hAnsiTheme="minorHAnsi" w:cstheme="minorHAnsi"/>
          <w:sz w:val="22"/>
          <w:szCs w:val="22"/>
        </w:rPr>
        <w:t>Suncream- a high factor sensitive suncream will be used on all children, unless they have a skin allergy. Parents will</w:t>
      </w:r>
      <w:r w:rsidR="00655545" w:rsidRPr="00020EC0">
        <w:rPr>
          <w:rFonts w:asciiTheme="minorHAnsi" w:hAnsiTheme="minorHAnsi" w:cstheme="minorHAnsi"/>
          <w:sz w:val="22"/>
          <w:szCs w:val="22"/>
        </w:rPr>
        <w:t xml:space="preserve"> need to</w:t>
      </w:r>
      <w:r w:rsidRPr="00020EC0">
        <w:rPr>
          <w:rFonts w:asciiTheme="minorHAnsi" w:hAnsiTheme="minorHAnsi" w:cstheme="minorHAnsi"/>
          <w:sz w:val="22"/>
          <w:szCs w:val="22"/>
        </w:rPr>
        <w:t xml:space="preserve"> give written permission to allow the suncream to be used. Parents with children who have skin allergies are asked to supply their own labeled suncream.</w:t>
      </w:r>
    </w:p>
    <w:p w14:paraId="0BB05CC6" w14:textId="46E115D5" w:rsidR="00917FE5" w:rsidRPr="00020EC0" w:rsidRDefault="00590284" w:rsidP="00655545">
      <w:pPr>
        <w:pStyle w:val="DefaultText"/>
        <w:numPr>
          <w:ilvl w:val="0"/>
          <w:numId w:val="10"/>
        </w:numPr>
        <w:jc w:val="both"/>
        <w:rPr>
          <w:rFonts w:asciiTheme="minorHAnsi" w:hAnsiTheme="minorHAnsi" w:cstheme="minorHAnsi"/>
          <w:sz w:val="22"/>
          <w:szCs w:val="22"/>
        </w:rPr>
      </w:pPr>
      <w:r w:rsidRPr="00020EC0">
        <w:rPr>
          <w:rFonts w:asciiTheme="minorHAnsi" w:hAnsiTheme="minorHAnsi" w:cstheme="minorHAnsi"/>
          <w:sz w:val="22"/>
          <w:szCs w:val="22"/>
        </w:rPr>
        <w:t>Antibiotics</w:t>
      </w:r>
      <w:r w:rsidR="00117A7A" w:rsidRPr="00020EC0">
        <w:rPr>
          <w:rFonts w:asciiTheme="minorHAnsi" w:hAnsiTheme="minorHAnsi" w:cstheme="minorHAnsi"/>
          <w:sz w:val="22"/>
          <w:szCs w:val="22"/>
        </w:rPr>
        <w:t xml:space="preserve"> and any other prescribed medication</w:t>
      </w:r>
      <w:r w:rsidRPr="00020EC0">
        <w:rPr>
          <w:rFonts w:asciiTheme="minorHAnsi" w:hAnsiTheme="minorHAnsi" w:cstheme="minorHAnsi"/>
          <w:sz w:val="22"/>
          <w:szCs w:val="22"/>
        </w:rPr>
        <w:t xml:space="preserve"> will only be administered if the child has been taking the medication 48 hours prior to attending nursery to enable the medicine to take affect.</w:t>
      </w:r>
      <w:r w:rsidR="002B6061" w:rsidRPr="00020EC0">
        <w:rPr>
          <w:rFonts w:asciiTheme="minorHAnsi" w:hAnsiTheme="minorHAnsi" w:cstheme="minorHAnsi"/>
          <w:sz w:val="22"/>
          <w:szCs w:val="22"/>
        </w:rPr>
        <w:t xml:space="preserve"> </w:t>
      </w:r>
      <w:r w:rsidR="00A257F7" w:rsidRPr="00020EC0">
        <w:rPr>
          <w:rFonts w:asciiTheme="minorHAnsi" w:hAnsiTheme="minorHAnsi" w:cstheme="minorHAnsi"/>
          <w:sz w:val="22"/>
          <w:szCs w:val="22"/>
        </w:rPr>
        <w:t xml:space="preserve">We will only administer </w:t>
      </w:r>
      <w:r w:rsidR="002B6061" w:rsidRPr="00020EC0">
        <w:rPr>
          <w:rFonts w:asciiTheme="minorHAnsi" w:hAnsiTheme="minorHAnsi" w:cstheme="minorHAnsi"/>
          <w:sz w:val="22"/>
          <w:szCs w:val="22"/>
        </w:rPr>
        <w:t xml:space="preserve">prescribe </w:t>
      </w:r>
      <w:r w:rsidR="00A257F7" w:rsidRPr="00020EC0">
        <w:rPr>
          <w:rFonts w:asciiTheme="minorHAnsi" w:hAnsiTheme="minorHAnsi" w:cstheme="minorHAnsi"/>
          <w:sz w:val="22"/>
          <w:szCs w:val="22"/>
        </w:rPr>
        <w:t>medication that is clearly labeled with a prescription label detailing the child’s name, medicine type, amount to be administered and the correct date.</w:t>
      </w:r>
      <w:r w:rsidR="002B6061" w:rsidRPr="00020EC0">
        <w:rPr>
          <w:rFonts w:asciiTheme="minorHAnsi" w:hAnsiTheme="minorHAnsi" w:cstheme="minorHAnsi"/>
          <w:sz w:val="22"/>
          <w:szCs w:val="22"/>
        </w:rPr>
        <w:t xml:space="preserve"> </w:t>
      </w:r>
      <w:r w:rsidR="00917FE5" w:rsidRPr="00020EC0">
        <w:rPr>
          <w:rFonts w:asciiTheme="minorHAnsi" w:hAnsiTheme="minorHAnsi" w:cstheme="minorHAnsi"/>
          <w:sz w:val="22"/>
          <w:szCs w:val="22"/>
        </w:rPr>
        <w:t xml:space="preserve">With any medication, parental permission must be given and appropriate </w:t>
      </w:r>
      <w:r w:rsidR="00BD4538" w:rsidRPr="00020EC0">
        <w:rPr>
          <w:rFonts w:asciiTheme="minorHAnsi" w:hAnsiTheme="minorHAnsi" w:cstheme="minorHAnsi"/>
          <w:sz w:val="22"/>
          <w:szCs w:val="22"/>
        </w:rPr>
        <w:t xml:space="preserve">e-sign </w:t>
      </w:r>
      <w:r w:rsidR="00917FE5" w:rsidRPr="00020EC0">
        <w:rPr>
          <w:rFonts w:asciiTheme="minorHAnsi" w:hAnsiTheme="minorHAnsi" w:cstheme="minorHAnsi"/>
          <w:sz w:val="22"/>
          <w:szCs w:val="22"/>
        </w:rPr>
        <w:t>medical forms will be filled in.</w:t>
      </w:r>
    </w:p>
    <w:p w14:paraId="440F6E9C" w14:textId="7A5443B0" w:rsidR="002B6061" w:rsidRPr="00020EC0" w:rsidRDefault="002B6061" w:rsidP="00655545">
      <w:pPr>
        <w:pStyle w:val="DefaultText"/>
        <w:numPr>
          <w:ilvl w:val="0"/>
          <w:numId w:val="10"/>
        </w:numPr>
        <w:jc w:val="both"/>
        <w:rPr>
          <w:rFonts w:asciiTheme="minorHAnsi" w:hAnsiTheme="minorHAnsi" w:cstheme="minorHAnsi"/>
          <w:sz w:val="22"/>
          <w:szCs w:val="22"/>
        </w:rPr>
      </w:pPr>
      <w:r w:rsidRPr="00020EC0">
        <w:rPr>
          <w:rFonts w:asciiTheme="minorHAnsi" w:hAnsiTheme="minorHAnsi" w:cstheme="minorHAnsi"/>
          <w:sz w:val="22"/>
          <w:szCs w:val="22"/>
        </w:rPr>
        <w:t xml:space="preserve">Over the counter medication such as allergy relief, eyedrops, can be given to children. </w:t>
      </w:r>
      <w:r w:rsidR="007B6955" w:rsidRPr="00020EC0">
        <w:rPr>
          <w:rFonts w:asciiTheme="minorHAnsi" w:hAnsiTheme="minorHAnsi" w:cstheme="minorHAnsi"/>
          <w:sz w:val="22"/>
          <w:szCs w:val="22"/>
        </w:rPr>
        <w:t xml:space="preserve"> The nursey will not administer non prescribed medication that contains Aspirin. </w:t>
      </w:r>
      <w:r w:rsidRPr="00020EC0">
        <w:rPr>
          <w:rFonts w:asciiTheme="minorHAnsi" w:hAnsiTheme="minorHAnsi" w:cstheme="minorHAnsi"/>
          <w:sz w:val="22"/>
          <w:szCs w:val="22"/>
        </w:rPr>
        <w:t>The medication should have the child’s name clearly on, in date and prior permission via e-sign must be given. The child must has previously had the medication administrated for 24 hours without adverse effect before we can administrate within the nursery. The medication cannot be given it for more than further consecutive 48 hours.</w:t>
      </w:r>
      <w:r w:rsidR="003B792B" w:rsidRPr="00020EC0">
        <w:rPr>
          <w:rFonts w:asciiTheme="minorHAnsi" w:hAnsiTheme="minorHAnsi" w:cstheme="minorHAnsi"/>
          <w:sz w:val="22"/>
          <w:szCs w:val="22"/>
        </w:rPr>
        <w:t xml:space="preserve"> With the exception of over-the-counter eyedrops that can be given for a maximum of 5 consecutive days</w:t>
      </w:r>
      <w:r w:rsidR="001060A6" w:rsidRPr="00020EC0">
        <w:rPr>
          <w:rFonts w:asciiTheme="minorHAnsi" w:hAnsiTheme="minorHAnsi" w:cstheme="minorHAnsi"/>
          <w:sz w:val="22"/>
          <w:szCs w:val="22"/>
        </w:rPr>
        <w:t xml:space="preserve"> following the  manufacturers direction.</w:t>
      </w:r>
    </w:p>
    <w:p w14:paraId="0E5C6159" w14:textId="3961371C" w:rsidR="002B6061" w:rsidRPr="00020EC0" w:rsidRDefault="002B6061" w:rsidP="002B6061">
      <w:pPr>
        <w:pStyle w:val="DefaultText"/>
        <w:ind w:left="1440"/>
        <w:jc w:val="both"/>
        <w:rPr>
          <w:rFonts w:asciiTheme="minorHAnsi" w:hAnsiTheme="minorHAnsi" w:cstheme="minorHAnsi"/>
          <w:sz w:val="22"/>
          <w:szCs w:val="22"/>
        </w:rPr>
      </w:pPr>
    </w:p>
    <w:p w14:paraId="374065C1" w14:textId="37F6C3EF" w:rsidR="007B6955" w:rsidRPr="007B6955" w:rsidRDefault="005A6F6A" w:rsidP="007B6955">
      <w:pPr>
        <w:pStyle w:val="DefaultText"/>
        <w:ind w:left="1440"/>
        <w:jc w:val="both"/>
        <w:rPr>
          <w:rFonts w:asciiTheme="minorHAnsi" w:hAnsiTheme="minorHAnsi" w:cstheme="minorHAnsi"/>
          <w:sz w:val="22"/>
          <w:szCs w:val="22"/>
        </w:rPr>
      </w:pPr>
      <w:r w:rsidRPr="00020EC0">
        <w:rPr>
          <w:rFonts w:asciiTheme="minorHAnsi" w:hAnsiTheme="minorHAnsi" w:cstheme="minorHAnsi"/>
          <w:sz w:val="22"/>
          <w:szCs w:val="22"/>
        </w:rPr>
        <w:t xml:space="preserve">All medication on nursery premises must be stored safely according to medications instructions and out of children reach at all times. </w:t>
      </w:r>
      <w:r w:rsidR="00C64242" w:rsidRPr="00020EC0">
        <w:rPr>
          <w:rFonts w:asciiTheme="minorHAnsi" w:hAnsiTheme="minorHAnsi" w:cstheme="minorHAnsi"/>
          <w:sz w:val="22"/>
          <w:szCs w:val="22"/>
        </w:rPr>
        <w:t>All medication must be checked regularly to ensure that it is in date. If medication expires, not needed or container is empty it must be retu</w:t>
      </w:r>
      <w:r w:rsidR="003602EF" w:rsidRPr="00020EC0">
        <w:rPr>
          <w:rFonts w:asciiTheme="minorHAnsi" w:hAnsiTheme="minorHAnsi" w:cstheme="minorHAnsi"/>
          <w:sz w:val="22"/>
          <w:szCs w:val="22"/>
        </w:rPr>
        <w:t>r</w:t>
      </w:r>
      <w:r w:rsidR="00C64242" w:rsidRPr="00020EC0">
        <w:rPr>
          <w:rFonts w:asciiTheme="minorHAnsi" w:hAnsiTheme="minorHAnsi" w:cstheme="minorHAnsi"/>
          <w:sz w:val="22"/>
          <w:szCs w:val="22"/>
        </w:rPr>
        <w:t xml:space="preserve">ned to parents to dispose </w:t>
      </w:r>
      <w:r w:rsidR="004268D7" w:rsidRPr="00020EC0">
        <w:rPr>
          <w:rFonts w:asciiTheme="minorHAnsi" w:hAnsiTheme="minorHAnsi" w:cstheme="minorHAnsi"/>
          <w:sz w:val="22"/>
          <w:szCs w:val="22"/>
        </w:rPr>
        <w:t>of</w:t>
      </w:r>
      <w:r w:rsidR="00C64242" w:rsidRPr="00020EC0">
        <w:rPr>
          <w:rFonts w:asciiTheme="minorHAnsi" w:hAnsiTheme="minorHAnsi" w:cstheme="minorHAnsi"/>
          <w:sz w:val="22"/>
          <w:szCs w:val="22"/>
        </w:rPr>
        <w:t>.</w:t>
      </w:r>
      <w:r w:rsidR="003C3134" w:rsidRPr="00020EC0">
        <w:rPr>
          <w:rFonts w:asciiTheme="minorHAnsi" w:hAnsiTheme="minorHAnsi" w:cstheme="minorHAnsi"/>
          <w:sz w:val="22"/>
          <w:szCs w:val="22"/>
        </w:rPr>
        <w:t xml:space="preserve"> If medication needs replacing 4 weeks notice must be given to parents to give them time to source the replacement. </w:t>
      </w:r>
      <w:r w:rsidR="007B6955" w:rsidRPr="00020EC0">
        <w:rPr>
          <w:rFonts w:asciiTheme="minorHAnsi" w:hAnsiTheme="minorHAnsi" w:cstheme="minorHAnsi"/>
          <w:sz w:val="22"/>
          <w:szCs w:val="22"/>
        </w:rPr>
        <w:t xml:space="preserve"> </w:t>
      </w:r>
      <w:r w:rsidR="007B6955" w:rsidRPr="00020EC0">
        <w:rPr>
          <w:rFonts w:ascii="Calibri" w:hAnsi="Calibri" w:cs="Calibri"/>
          <w:sz w:val="22"/>
          <w:szCs w:val="22"/>
        </w:rPr>
        <w:t>If the child refuses to take the appropriate medication, then a note will be made on the esign form. Where medication is ‘essential’ or may have side effects, discussion with the parent will take place to establish the appropriate response.</w:t>
      </w:r>
    </w:p>
    <w:p w14:paraId="08D2F28E" w14:textId="77777777" w:rsidR="007B6955" w:rsidRPr="007B6955" w:rsidRDefault="007B6955" w:rsidP="002B6061">
      <w:pPr>
        <w:pStyle w:val="DefaultText"/>
        <w:ind w:left="1440"/>
        <w:jc w:val="both"/>
        <w:rPr>
          <w:rFonts w:asciiTheme="minorHAnsi" w:hAnsiTheme="minorHAnsi" w:cstheme="minorHAnsi"/>
          <w:sz w:val="22"/>
          <w:szCs w:val="22"/>
          <w:lang w:val="en-GB"/>
        </w:rPr>
      </w:pPr>
    </w:p>
    <w:p w14:paraId="2A69E162" w14:textId="1664296E" w:rsidR="002B6061" w:rsidRPr="00675E54" w:rsidRDefault="002B6061" w:rsidP="002B6061">
      <w:pPr>
        <w:pStyle w:val="DefaultText"/>
        <w:ind w:left="1440"/>
        <w:jc w:val="both"/>
        <w:rPr>
          <w:rFonts w:asciiTheme="minorHAnsi" w:hAnsiTheme="minorHAnsi" w:cstheme="minorHAnsi"/>
          <w:sz w:val="22"/>
          <w:szCs w:val="22"/>
        </w:rPr>
      </w:pPr>
      <w:r w:rsidRPr="00675E54">
        <w:rPr>
          <w:rFonts w:asciiTheme="minorHAnsi" w:hAnsiTheme="minorHAnsi" w:cstheme="minorHAnsi"/>
          <w:sz w:val="22"/>
          <w:szCs w:val="22"/>
        </w:rPr>
        <w:t>All current exclusion periods still apply please see</w:t>
      </w:r>
      <w:r w:rsidR="002C54A9" w:rsidRPr="00675E54">
        <w:rPr>
          <w:rFonts w:asciiTheme="minorHAnsi" w:hAnsiTheme="minorHAnsi" w:cstheme="minorHAnsi"/>
          <w:sz w:val="22"/>
          <w:szCs w:val="22"/>
        </w:rPr>
        <w:t xml:space="preserve"> infection control and </w:t>
      </w:r>
      <w:r w:rsidR="001060A6" w:rsidRPr="00675E54">
        <w:rPr>
          <w:rFonts w:asciiTheme="minorHAnsi" w:hAnsiTheme="minorHAnsi" w:cstheme="minorHAnsi"/>
          <w:sz w:val="22"/>
          <w:szCs w:val="22"/>
        </w:rPr>
        <w:t>exclusion</w:t>
      </w:r>
      <w:r w:rsidRPr="00675E54">
        <w:rPr>
          <w:rFonts w:asciiTheme="minorHAnsi" w:hAnsiTheme="minorHAnsi" w:cstheme="minorHAnsi"/>
          <w:sz w:val="22"/>
          <w:szCs w:val="22"/>
        </w:rPr>
        <w:t xml:space="preserve"> policy</w:t>
      </w:r>
      <w:r w:rsidR="001060A6" w:rsidRPr="00675E54">
        <w:rPr>
          <w:rFonts w:asciiTheme="minorHAnsi" w:hAnsiTheme="minorHAnsi" w:cstheme="minorHAnsi"/>
          <w:sz w:val="22"/>
          <w:szCs w:val="22"/>
        </w:rPr>
        <w:t>.</w:t>
      </w:r>
    </w:p>
    <w:p w14:paraId="07E3C7F6" w14:textId="77777777" w:rsidR="00590284" w:rsidRPr="00675E54" w:rsidRDefault="00590284" w:rsidP="00655545">
      <w:pPr>
        <w:pStyle w:val="DefaultText"/>
        <w:jc w:val="both"/>
        <w:rPr>
          <w:rFonts w:asciiTheme="minorHAnsi" w:hAnsiTheme="minorHAnsi" w:cstheme="minorHAnsi"/>
          <w:sz w:val="22"/>
          <w:szCs w:val="22"/>
        </w:rPr>
      </w:pPr>
    </w:p>
    <w:p w14:paraId="487AEC67" w14:textId="77777777" w:rsidR="00590284" w:rsidRPr="00675E54" w:rsidRDefault="00590284" w:rsidP="00655545">
      <w:pPr>
        <w:pStyle w:val="DefaultText"/>
        <w:jc w:val="both"/>
        <w:rPr>
          <w:rFonts w:asciiTheme="minorHAnsi" w:hAnsiTheme="minorHAnsi" w:cstheme="minorHAnsi"/>
          <w:sz w:val="22"/>
          <w:szCs w:val="22"/>
        </w:rPr>
      </w:pPr>
    </w:p>
    <w:p w14:paraId="2ECC0290" w14:textId="77777777" w:rsidR="00917FE5" w:rsidRPr="00675E54" w:rsidRDefault="00917FE5" w:rsidP="00655545">
      <w:pPr>
        <w:jc w:val="both"/>
        <w:rPr>
          <w:rFonts w:asciiTheme="minorHAnsi" w:hAnsiTheme="minorHAnsi" w:cstheme="minorHAnsi"/>
          <w:sz w:val="22"/>
          <w:szCs w:val="22"/>
        </w:rPr>
      </w:pPr>
    </w:p>
    <w:sectPr w:rsidR="00917FE5" w:rsidRPr="00675E54">
      <w:headerReference w:type="default" r:id="rId9"/>
      <w:footerReference w:type="even" r:id="rId10"/>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41B26" w14:textId="77777777" w:rsidR="0027129B" w:rsidRDefault="0027129B">
      <w:r>
        <w:separator/>
      </w:r>
    </w:p>
  </w:endnote>
  <w:endnote w:type="continuationSeparator" w:id="0">
    <w:p w14:paraId="7A0E6B30" w14:textId="77777777" w:rsidR="0027129B" w:rsidRDefault="00271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00B26" w14:textId="77777777" w:rsidR="001173D9" w:rsidRDefault="001173D9">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6588639" w14:textId="77777777" w:rsidR="001173D9" w:rsidRDefault="001173D9">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5D1E0" w14:textId="77777777" w:rsidR="001173D9" w:rsidRDefault="001173D9">
    <w:pPr>
      <w:pStyle w:val="Footer"/>
      <w:ind w:firstLine="360"/>
      <w:rPr>
        <w:rFonts w:ascii="Comic Sans MS" w:hAnsi="Comic Sans MS"/>
        <w:sz w:val="16"/>
      </w:rPr>
    </w:pPr>
    <w:r>
      <w:rPr>
        <w:rStyle w:val="PageNumber"/>
      </w:rPr>
      <w:fldChar w:fldCharType="begin"/>
    </w:r>
    <w:r>
      <w:rPr>
        <w:rStyle w:val="PageNumber"/>
      </w:rPr>
      <w:instrText xml:space="preserve"> PAGE </w:instrText>
    </w:r>
    <w:r>
      <w:rPr>
        <w:rStyle w:val="PageNumber"/>
      </w:rPr>
      <w:fldChar w:fldCharType="separate"/>
    </w:r>
    <w:r w:rsidR="003F6FC9">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3F6FC9">
      <w:rPr>
        <w:rStyle w:val="PageNumber"/>
        <w:noProof/>
      </w:rPr>
      <w:t>3</w:t>
    </w:r>
    <w:r>
      <w:rPr>
        <w:rStyle w:val="PageNumber"/>
      </w:rPr>
      <w:fldChar w:fldCharType="end"/>
    </w:r>
    <w:r>
      <w:rPr>
        <w:rStyle w:val="PageNumber"/>
      </w:rPr>
      <w:t xml:space="preserve">  </w:t>
    </w:r>
    <w:r>
      <w:rPr>
        <w:rFonts w:ascii="Comic Sans MS" w:hAnsi="Comic Sans MS"/>
        <w:sz w:val="16"/>
      </w:rPr>
      <w:tab/>
    </w:r>
    <w:r>
      <w:rPr>
        <w:rFonts w:ascii="Comic Sans MS" w:hAnsi="Comic Sans MS"/>
        <w:sz w:val="16"/>
      </w:rPr>
      <w:tab/>
      <w:t>Policy</w:t>
    </w:r>
    <w:r>
      <w:rPr>
        <w:rFonts w:ascii="Comic Sans MS" w:hAnsi="Comic Sans MS"/>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809B3" w14:textId="77777777" w:rsidR="0027129B" w:rsidRDefault="0027129B">
      <w:r>
        <w:separator/>
      </w:r>
    </w:p>
  </w:footnote>
  <w:footnote w:type="continuationSeparator" w:id="0">
    <w:p w14:paraId="5CC0682D" w14:textId="77777777" w:rsidR="0027129B" w:rsidRDefault="00271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1F532" w14:textId="77777777" w:rsidR="001173D9" w:rsidRPr="00675E54" w:rsidRDefault="001173D9">
    <w:pPr>
      <w:pStyle w:val="Header"/>
      <w:jc w:val="center"/>
      <w:rPr>
        <w:rFonts w:asciiTheme="minorHAnsi" w:hAnsiTheme="minorHAnsi" w:cstheme="minorHAnsi"/>
        <w:sz w:val="32"/>
      </w:rPr>
    </w:pPr>
    <w:r w:rsidRPr="00675E54">
      <w:rPr>
        <w:rFonts w:asciiTheme="minorHAnsi" w:hAnsiTheme="minorHAnsi" w:cstheme="minorHAnsi"/>
        <w:sz w:val="32"/>
      </w:rPr>
      <w:t>Clarecroft Day Nursery</w:t>
    </w:r>
  </w:p>
  <w:p w14:paraId="0E88436D" w14:textId="77777777" w:rsidR="001173D9" w:rsidRPr="00675E54" w:rsidRDefault="001173D9">
    <w:pPr>
      <w:pStyle w:val="Header"/>
      <w:jc w:val="center"/>
      <w:rPr>
        <w:rFonts w:asciiTheme="minorHAnsi" w:hAnsiTheme="minorHAnsi" w:cstheme="minorHAnsi"/>
        <w:sz w:val="32"/>
      </w:rPr>
    </w:pPr>
    <w:r w:rsidRPr="00675E54">
      <w:rPr>
        <w:rFonts w:asciiTheme="minorHAnsi" w:hAnsiTheme="minorHAnsi" w:cstheme="minorHAnsi"/>
        <w:sz w:val="32"/>
      </w:rPr>
      <w:t>Sickness and Accident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CA46F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9A6F8F"/>
    <w:multiLevelType w:val="singleLevel"/>
    <w:tmpl w:val="C3D2F01C"/>
    <w:lvl w:ilvl="0">
      <w:numFmt w:val="none"/>
      <w:lvlText w:val=""/>
      <w:legacy w:legacy="1" w:legacySpace="0" w:legacyIndent="360"/>
      <w:lvlJc w:val="left"/>
      <w:pPr>
        <w:ind w:left="1440" w:hanging="360"/>
      </w:pPr>
      <w:rPr>
        <w:rFonts w:ascii="Wingdings" w:hAnsi="Wingdings" w:hint="default"/>
        <w:sz w:val="24"/>
      </w:rPr>
    </w:lvl>
  </w:abstractNum>
  <w:abstractNum w:abstractNumId="2" w15:restartNumberingAfterBreak="0">
    <w:nsid w:val="02DB30BC"/>
    <w:multiLevelType w:val="singleLevel"/>
    <w:tmpl w:val="C3D2F01C"/>
    <w:lvl w:ilvl="0">
      <w:numFmt w:val="none"/>
      <w:lvlText w:val=""/>
      <w:legacy w:legacy="1" w:legacySpace="0" w:legacyIndent="360"/>
      <w:lvlJc w:val="left"/>
      <w:pPr>
        <w:ind w:left="1440" w:hanging="360"/>
      </w:pPr>
      <w:rPr>
        <w:rFonts w:ascii="Wingdings" w:hAnsi="Wingdings" w:hint="default"/>
        <w:sz w:val="24"/>
      </w:rPr>
    </w:lvl>
  </w:abstractNum>
  <w:abstractNum w:abstractNumId="3" w15:restartNumberingAfterBreak="0">
    <w:nsid w:val="06CD0E91"/>
    <w:multiLevelType w:val="hybridMultilevel"/>
    <w:tmpl w:val="D264011C"/>
    <w:lvl w:ilvl="0" w:tplc="E4504C6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971707"/>
    <w:multiLevelType w:val="singleLevel"/>
    <w:tmpl w:val="C3D2F01C"/>
    <w:lvl w:ilvl="0">
      <w:numFmt w:val="none"/>
      <w:lvlText w:val=""/>
      <w:legacy w:legacy="1" w:legacySpace="0" w:legacyIndent="360"/>
      <w:lvlJc w:val="left"/>
      <w:pPr>
        <w:ind w:left="3960" w:hanging="360"/>
      </w:pPr>
      <w:rPr>
        <w:rFonts w:ascii="Wingdings" w:hAnsi="Wingdings" w:hint="default"/>
        <w:sz w:val="24"/>
      </w:rPr>
    </w:lvl>
  </w:abstractNum>
  <w:abstractNum w:abstractNumId="5" w15:restartNumberingAfterBreak="0">
    <w:nsid w:val="195F09CE"/>
    <w:multiLevelType w:val="hybridMultilevel"/>
    <w:tmpl w:val="C11A88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A526CCD"/>
    <w:multiLevelType w:val="hybridMultilevel"/>
    <w:tmpl w:val="9DCC24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8032731"/>
    <w:multiLevelType w:val="multilevel"/>
    <w:tmpl w:val="83782A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DC17322"/>
    <w:multiLevelType w:val="hybridMultilevel"/>
    <w:tmpl w:val="67CA0A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17E7463"/>
    <w:multiLevelType w:val="hybridMultilevel"/>
    <w:tmpl w:val="87D0A1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65E68D3"/>
    <w:multiLevelType w:val="singleLevel"/>
    <w:tmpl w:val="C3D2F01C"/>
    <w:lvl w:ilvl="0">
      <w:numFmt w:val="none"/>
      <w:lvlText w:val=""/>
      <w:legacy w:legacy="1" w:legacySpace="0" w:legacyIndent="360"/>
      <w:lvlJc w:val="left"/>
      <w:pPr>
        <w:ind w:left="1440" w:hanging="360"/>
      </w:pPr>
      <w:rPr>
        <w:rFonts w:ascii="Wingdings" w:hAnsi="Wingdings" w:hint="default"/>
        <w:sz w:val="24"/>
      </w:rPr>
    </w:lvl>
  </w:abstractNum>
  <w:abstractNum w:abstractNumId="11" w15:restartNumberingAfterBreak="0">
    <w:nsid w:val="43276A38"/>
    <w:multiLevelType w:val="hybridMultilevel"/>
    <w:tmpl w:val="4790B8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5674898"/>
    <w:multiLevelType w:val="multilevel"/>
    <w:tmpl w:val="56FEC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E722F97"/>
    <w:multiLevelType w:val="hybridMultilevel"/>
    <w:tmpl w:val="F9CA64B6"/>
    <w:lvl w:ilvl="0" w:tplc="5BA678AC">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FE97528"/>
    <w:multiLevelType w:val="multilevel"/>
    <w:tmpl w:val="854C1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6716AF2"/>
    <w:multiLevelType w:val="hybridMultilevel"/>
    <w:tmpl w:val="2D6AB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C66D36"/>
    <w:multiLevelType w:val="hybridMultilevel"/>
    <w:tmpl w:val="F0CEBD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C643211"/>
    <w:multiLevelType w:val="singleLevel"/>
    <w:tmpl w:val="C3D2F01C"/>
    <w:lvl w:ilvl="0">
      <w:numFmt w:val="none"/>
      <w:lvlText w:val=""/>
      <w:legacy w:legacy="1" w:legacySpace="0" w:legacyIndent="360"/>
      <w:lvlJc w:val="left"/>
      <w:pPr>
        <w:ind w:left="3960" w:hanging="360"/>
      </w:pPr>
      <w:rPr>
        <w:rFonts w:ascii="Wingdings" w:hAnsi="Wingdings" w:hint="default"/>
        <w:sz w:val="24"/>
      </w:rPr>
    </w:lvl>
  </w:abstractNum>
  <w:abstractNum w:abstractNumId="18" w15:restartNumberingAfterBreak="0">
    <w:nsid w:val="5F562EA7"/>
    <w:multiLevelType w:val="hybridMultilevel"/>
    <w:tmpl w:val="DDD6D8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093378B"/>
    <w:multiLevelType w:val="hybridMultilevel"/>
    <w:tmpl w:val="01DA7F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0EA3FB8"/>
    <w:multiLevelType w:val="hybridMultilevel"/>
    <w:tmpl w:val="5C8E237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8500F41"/>
    <w:multiLevelType w:val="singleLevel"/>
    <w:tmpl w:val="C3D2F01C"/>
    <w:lvl w:ilvl="0">
      <w:numFmt w:val="none"/>
      <w:lvlText w:val=""/>
      <w:legacy w:legacy="1" w:legacySpace="0" w:legacyIndent="360"/>
      <w:lvlJc w:val="left"/>
      <w:pPr>
        <w:ind w:left="1440" w:hanging="360"/>
      </w:pPr>
      <w:rPr>
        <w:rFonts w:ascii="Wingdings" w:hAnsi="Wingdings" w:hint="default"/>
        <w:sz w:val="24"/>
      </w:rPr>
    </w:lvl>
  </w:abstractNum>
  <w:abstractNum w:abstractNumId="22" w15:restartNumberingAfterBreak="0">
    <w:nsid w:val="6EF75350"/>
    <w:multiLevelType w:val="singleLevel"/>
    <w:tmpl w:val="C3D2F01C"/>
    <w:lvl w:ilvl="0">
      <w:numFmt w:val="none"/>
      <w:lvlText w:val=""/>
      <w:legacy w:legacy="1" w:legacySpace="0" w:legacyIndent="360"/>
      <w:lvlJc w:val="left"/>
      <w:pPr>
        <w:ind w:left="3960" w:hanging="360"/>
      </w:pPr>
      <w:rPr>
        <w:rFonts w:ascii="Wingdings" w:hAnsi="Wingdings" w:hint="default"/>
        <w:sz w:val="24"/>
      </w:rPr>
    </w:lvl>
  </w:abstractNum>
  <w:abstractNum w:abstractNumId="23" w15:restartNumberingAfterBreak="0">
    <w:nsid w:val="74B170B5"/>
    <w:multiLevelType w:val="multilevel"/>
    <w:tmpl w:val="326EF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9520108"/>
    <w:multiLevelType w:val="singleLevel"/>
    <w:tmpl w:val="C3D2F01C"/>
    <w:lvl w:ilvl="0">
      <w:numFmt w:val="none"/>
      <w:lvlText w:val=""/>
      <w:legacy w:legacy="1" w:legacySpace="0" w:legacyIndent="360"/>
      <w:lvlJc w:val="left"/>
      <w:pPr>
        <w:ind w:left="3960" w:hanging="360"/>
      </w:pPr>
      <w:rPr>
        <w:rFonts w:ascii="Wingdings" w:hAnsi="Wingdings" w:hint="default"/>
        <w:sz w:val="24"/>
      </w:rPr>
    </w:lvl>
  </w:abstractNum>
  <w:abstractNum w:abstractNumId="25" w15:restartNumberingAfterBreak="0">
    <w:nsid w:val="7B8C085F"/>
    <w:multiLevelType w:val="singleLevel"/>
    <w:tmpl w:val="C3D2F01C"/>
    <w:lvl w:ilvl="0">
      <w:numFmt w:val="none"/>
      <w:lvlText w:val=""/>
      <w:legacy w:legacy="1" w:legacySpace="0" w:legacyIndent="360"/>
      <w:lvlJc w:val="left"/>
      <w:pPr>
        <w:ind w:left="3960" w:hanging="360"/>
      </w:pPr>
      <w:rPr>
        <w:rFonts w:ascii="Wingdings" w:hAnsi="Wingdings" w:hint="default"/>
        <w:sz w:val="24"/>
      </w:rPr>
    </w:lvl>
  </w:abstractNum>
  <w:abstractNum w:abstractNumId="26" w15:restartNumberingAfterBreak="0">
    <w:nsid w:val="7C477123"/>
    <w:multiLevelType w:val="singleLevel"/>
    <w:tmpl w:val="C3D2F01C"/>
    <w:lvl w:ilvl="0">
      <w:numFmt w:val="none"/>
      <w:lvlText w:val=""/>
      <w:legacy w:legacy="1" w:legacySpace="0" w:legacyIndent="360"/>
      <w:lvlJc w:val="left"/>
      <w:pPr>
        <w:ind w:left="3960" w:hanging="360"/>
      </w:pPr>
      <w:rPr>
        <w:rFonts w:ascii="Wingdings" w:hAnsi="Wingdings" w:hint="default"/>
        <w:sz w:val="24"/>
      </w:rPr>
    </w:lvl>
  </w:abstractNum>
  <w:num w:numId="1" w16cid:durableId="750473260">
    <w:abstractNumId w:val="17"/>
  </w:num>
  <w:num w:numId="2" w16cid:durableId="1410689649">
    <w:abstractNumId w:val="25"/>
  </w:num>
  <w:num w:numId="3" w16cid:durableId="1716276841">
    <w:abstractNumId w:val="22"/>
  </w:num>
  <w:num w:numId="4" w16cid:durableId="1172332235">
    <w:abstractNumId w:val="24"/>
  </w:num>
  <w:num w:numId="5" w16cid:durableId="1523130112">
    <w:abstractNumId w:val="26"/>
  </w:num>
  <w:num w:numId="6" w16cid:durableId="876702993">
    <w:abstractNumId w:val="4"/>
  </w:num>
  <w:num w:numId="7" w16cid:durableId="2019889247">
    <w:abstractNumId w:val="10"/>
  </w:num>
  <w:num w:numId="8" w16cid:durableId="722211967">
    <w:abstractNumId w:val="21"/>
  </w:num>
  <w:num w:numId="9" w16cid:durableId="4988430">
    <w:abstractNumId w:val="2"/>
  </w:num>
  <w:num w:numId="10" w16cid:durableId="1521317139">
    <w:abstractNumId w:val="1"/>
  </w:num>
  <w:num w:numId="11" w16cid:durableId="599407942">
    <w:abstractNumId w:val="13"/>
  </w:num>
  <w:num w:numId="12" w16cid:durableId="1174300713">
    <w:abstractNumId w:val="16"/>
  </w:num>
  <w:num w:numId="13" w16cid:durableId="1628127197">
    <w:abstractNumId w:val="3"/>
  </w:num>
  <w:num w:numId="14" w16cid:durableId="1080755224">
    <w:abstractNumId w:val="20"/>
  </w:num>
  <w:num w:numId="15" w16cid:durableId="1920554785">
    <w:abstractNumId w:val="0"/>
  </w:num>
  <w:num w:numId="16" w16cid:durableId="622154211">
    <w:abstractNumId w:val="23"/>
  </w:num>
  <w:num w:numId="17" w16cid:durableId="497814527">
    <w:abstractNumId w:val="12"/>
  </w:num>
  <w:num w:numId="18" w16cid:durableId="2078628869">
    <w:abstractNumId w:val="14"/>
  </w:num>
  <w:num w:numId="19" w16cid:durableId="1272007546">
    <w:abstractNumId w:val="7"/>
  </w:num>
  <w:num w:numId="20" w16cid:durableId="2099280958">
    <w:abstractNumId w:val="11"/>
  </w:num>
  <w:num w:numId="21" w16cid:durableId="875774004">
    <w:abstractNumId w:val="19"/>
  </w:num>
  <w:num w:numId="22" w16cid:durableId="12728632">
    <w:abstractNumId w:val="5"/>
  </w:num>
  <w:num w:numId="23" w16cid:durableId="620263896">
    <w:abstractNumId w:val="6"/>
  </w:num>
  <w:num w:numId="24" w16cid:durableId="372929860">
    <w:abstractNumId w:val="18"/>
  </w:num>
  <w:num w:numId="25" w16cid:durableId="695077744">
    <w:abstractNumId w:val="9"/>
  </w:num>
  <w:num w:numId="26" w16cid:durableId="155072802">
    <w:abstractNumId w:val="8"/>
  </w:num>
  <w:num w:numId="27" w16cid:durableId="7121953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C/iRDTqgJwAxbG8ATDQlQtRt8gY15zQ14LxDWQ/mQ1AFck0llszvz5ySOWRq6Dz04qpw2PL7tiZDtY5Shd27tA==" w:salt="QH2SQVsTmRXHYOYkSsW4UA=="/>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DB7"/>
    <w:rsid w:val="00012AE3"/>
    <w:rsid w:val="00020EC0"/>
    <w:rsid w:val="00030DFB"/>
    <w:rsid w:val="0003108A"/>
    <w:rsid w:val="00036D5C"/>
    <w:rsid w:val="00037444"/>
    <w:rsid w:val="00051EFC"/>
    <w:rsid w:val="000530BA"/>
    <w:rsid w:val="00071113"/>
    <w:rsid w:val="00076B70"/>
    <w:rsid w:val="0008098A"/>
    <w:rsid w:val="001060A6"/>
    <w:rsid w:val="001173D9"/>
    <w:rsid w:val="00117A7A"/>
    <w:rsid w:val="00120078"/>
    <w:rsid w:val="00156090"/>
    <w:rsid w:val="001625C7"/>
    <w:rsid w:val="0018272E"/>
    <w:rsid w:val="001D45CE"/>
    <w:rsid w:val="001F631F"/>
    <w:rsid w:val="00200733"/>
    <w:rsid w:val="0023715C"/>
    <w:rsid w:val="002636A7"/>
    <w:rsid w:val="00263EEF"/>
    <w:rsid w:val="0027129B"/>
    <w:rsid w:val="00274867"/>
    <w:rsid w:val="00274FC8"/>
    <w:rsid w:val="00280B08"/>
    <w:rsid w:val="002B1FE6"/>
    <w:rsid w:val="002B6061"/>
    <w:rsid w:val="002C54A9"/>
    <w:rsid w:val="002C7D64"/>
    <w:rsid w:val="003022EF"/>
    <w:rsid w:val="00302C74"/>
    <w:rsid w:val="0031368B"/>
    <w:rsid w:val="00313B93"/>
    <w:rsid w:val="00323D98"/>
    <w:rsid w:val="00355A67"/>
    <w:rsid w:val="003602EF"/>
    <w:rsid w:val="00370B9D"/>
    <w:rsid w:val="003B792B"/>
    <w:rsid w:val="003C3134"/>
    <w:rsid w:val="003D1B1C"/>
    <w:rsid w:val="003F6FC9"/>
    <w:rsid w:val="004073C8"/>
    <w:rsid w:val="00412396"/>
    <w:rsid w:val="004268D7"/>
    <w:rsid w:val="00430A7E"/>
    <w:rsid w:val="00442208"/>
    <w:rsid w:val="00446227"/>
    <w:rsid w:val="00466DE9"/>
    <w:rsid w:val="0046760A"/>
    <w:rsid w:val="00477A70"/>
    <w:rsid w:val="004A122E"/>
    <w:rsid w:val="004C1A12"/>
    <w:rsid w:val="00521B02"/>
    <w:rsid w:val="00573E7A"/>
    <w:rsid w:val="00590284"/>
    <w:rsid w:val="005A6F6A"/>
    <w:rsid w:val="00602BDC"/>
    <w:rsid w:val="00655545"/>
    <w:rsid w:val="00664A11"/>
    <w:rsid w:val="00666163"/>
    <w:rsid w:val="00675E54"/>
    <w:rsid w:val="00686334"/>
    <w:rsid w:val="006F40DB"/>
    <w:rsid w:val="00700132"/>
    <w:rsid w:val="00726E89"/>
    <w:rsid w:val="007312CE"/>
    <w:rsid w:val="007948D1"/>
    <w:rsid w:val="007A5C07"/>
    <w:rsid w:val="007B6955"/>
    <w:rsid w:val="007D4A78"/>
    <w:rsid w:val="00822382"/>
    <w:rsid w:val="00832970"/>
    <w:rsid w:val="008A2EAB"/>
    <w:rsid w:val="008D2345"/>
    <w:rsid w:val="00904B3E"/>
    <w:rsid w:val="00917FE5"/>
    <w:rsid w:val="00925841"/>
    <w:rsid w:val="009459E4"/>
    <w:rsid w:val="009742BA"/>
    <w:rsid w:val="0098071B"/>
    <w:rsid w:val="009866C3"/>
    <w:rsid w:val="00997FA0"/>
    <w:rsid w:val="009C339E"/>
    <w:rsid w:val="009C7659"/>
    <w:rsid w:val="00A069EA"/>
    <w:rsid w:val="00A163FD"/>
    <w:rsid w:val="00A257F7"/>
    <w:rsid w:val="00A26400"/>
    <w:rsid w:val="00A57126"/>
    <w:rsid w:val="00A66FC8"/>
    <w:rsid w:val="00A76438"/>
    <w:rsid w:val="00A90079"/>
    <w:rsid w:val="00AA1669"/>
    <w:rsid w:val="00B370D7"/>
    <w:rsid w:val="00B418F3"/>
    <w:rsid w:val="00B73266"/>
    <w:rsid w:val="00BB5461"/>
    <w:rsid w:val="00BD4538"/>
    <w:rsid w:val="00C3491C"/>
    <w:rsid w:val="00C64242"/>
    <w:rsid w:val="00C65A86"/>
    <w:rsid w:val="00C819FE"/>
    <w:rsid w:val="00CA3666"/>
    <w:rsid w:val="00CE638C"/>
    <w:rsid w:val="00CF0E77"/>
    <w:rsid w:val="00D62C1E"/>
    <w:rsid w:val="00D73925"/>
    <w:rsid w:val="00DC76BC"/>
    <w:rsid w:val="00DD0EF5"/>
    <w:rsid w:val="00DD5ED5"/>
    <w:rsid w:val="00DE3456"/>
    <w:rsid w:val="00DE46E7"/>
    <w:rsid w:val="00E07D3D"/>
    <w:rsid w:val="00E73DCE"/>
    <w:rsid w:val="00E81D96"/>
    <w:rsid w:val="00EA13E6"/>
    <w:rsid w:val="00EA595A"/>
    <w:rsid w:val="00EB3F12"/>
    <w:rsid w:val="00F21198"/>
    <w:rsid w:val="00F40DB7"/>
    <w:rsid w:val="00F61B9D"/>
    <w:rsid w:val="00FB30F3"/>
    <w:rsid w:val="00FB4978"/>
    <w:rsid w:val="00FD2FD5"/>
    <w:rsid w:val="00FE07CE"/>
    <w:rsid w:val="00FE6391"/>
    <w:rsid w:val="00FF4DE2"/>
    <w:rsid w:val="00FF6D8C"/>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310F593F"/>
  <w14:defaultImageDpi w14:val="300"/>
  <w15:chartTrackingRefBased/>
  <w15:docId w15:val="{1577EB53-B3AD-4E67-A505-04E07E73A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eastAsia="en-US" w:bidi="ar-SA"/>
    </w:rPr>
  </w:style>
  <w:style w:type="paragraph" w:styleId="Heading1">
    <w:name w:val="heading 1"/>
    <w:basedOn w:val="Normal"/>
    <w:next w:val="Normal"/>
    <w:link w:val="Heading1Char"/>
    <w:qFormat/>
    <w:rsid w:val="00F935E6"/>
    <w:pPr>
      <w:keepNext/>
      <w:outlineLvl w:val="0"/>
    </w:pPr>
    <w:rPr>
      <w:b/>
      <w:bCs/>
      <w:sz w:val="28"/>
      <w:u w:val="single"/>
      <w:lang w:val="x-none"/>
    </w:rPr>
  </w:style>
  <w:style w:type="paragraph" w:styleId="Heading2">
    <w:name w:val="heading 2"/>
    <w:basedOn w:val="Normal"/>
    <w:next w:val="Normal"/>
    <w:link w:val="Heading2Char"/>
    <w:uiPriority w:val="9"/>
    <w:unhideWhenUsed/>
    <w:qFormat/>
    <w:rsid w:val="00DD5ED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pPr>
      <w:autoSpaceDE w:val="0"/>
      <w:autoSpaceDN w:val="0"/>
      <w:adjustRightInd w:val="0"/>
    </w:pPr>
    <w:rPr>
      <w:lang w:val="en-U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ing1Char">
    <w:name w:val="Heading 1 Char"/>
    <w:link w:val="Heading1"/>
    <w:rsid w:val="00F935E6"/>
    <w:rPr>
      <w:b/>
      <w:bCs/>
      <w:sz w:val="28"/>
      <w:szCs w:val="24"/>
      <w:u w:val="single"/>
      <w:lang w:eastAsia="en-US"/>
    </w:rPr>
  </w:style>
  <w:style w:type="paragraph" w:styleId="BalloonText">
    <w:name w:val="Balloon Text"/>
    <w:basedOn w:val="Normal"/>
    <w:link w:val="BalloonTextChar"/>
    <w:uiPriority w:val="99"/>
    <w:semiHidden/>
    <w:unhideWhenUsed/>
    <w:rsid w:val="00EB3F12"/>
    <w:rPr>
      <w:rFonts w:ascii="Lucida Grande" w:hAnsi="Lucida Grande"/>
      <w:sz w:val="18"/>
      <w:szCs w:val="18"/>
      <w:lang w:val="x-none" w:eastAsia="x-none"/>
    </w:rPr>
  </w:style>
  <w:style w:type="character" w:customStyle="1" w:styleId="BalloonTextChar">
    <w:name w:val="Balloon Text Char"/>
    <w:link w:val="BalloonText"/>
    <w:uiPriority w:val="99"/>
    <w:semiHidden/>
    <w:rsid w:val="00EB3F12"/>
    <w:rPr>
      <w:rFonts w:ascii="Lucida Grande" w:hAnsi="Lucida Grande" w:cs="Lucida Grande"/>
      <w:sz w:val="18"/>
      <w:szCs w:val="18"/>
    </w:rPr>
  </w:style>
  <w:style w:type="character" w:customStyle="1" w:styleId="Heading2Char">
    <w:name w:val="Heading 2 Char"/>
    <w:basedOn w:val="DefaultParagraphFont"/>
    <w:link w:val="Heading2"/>
    <w:uiPriority w:val="9"/>
    <w:rsid w:val="00DD5ED5"/>
    <w:rPr>
      <w:rFonts w:asciiTheme="majorHAnsi" w:eastAsiaTheme="majorEastAsia" w:hAnsiTheme="majorHAnsi" w:cstheme="majorBidi"/>
      <w:color w:val="2F5496" w:themeColor="accent1" w:themeShade="BF"/>
      <w:sz w:val="26"/>
      <w:szCs w:val="26"/>
      <w:lang w:val="en-GB" w:eastAsia="en-US" w:bidi="ar-SA"/>
    </w:rPr>
  </w:style>
  <w:style w:type="paragraph" w:styleId="NormalWeb">
    <w:name w:val="Normal (Web)"/>
    <w:basedOn w:val="Normal"/>
    <w:uiPriority w:val="99"/>
    <w:semiHidden/>
    <w:unhideWhenUsed/>
    <w:rsid w:val="00DD5ED5"/>
    <w:pPr>
      <w:spacing w:before="100" w:beforeAutospacing="1" w:after="100" w:afterAutospacing="1"/>
    </w:pPr>
    <w:rPr>
      <w:lang w:eastAsia="en-GB"/>
    </w:rPr>
  </w:style>
  <w:style w:type="paragraph" w:styleId="ListParagraph">
    <w:name w:val="List Paragraph"/>
    <w:basedOn w:val="Normal"/>
    <w:uiPriority w:val="34"/>
    <w:qFormat/>
    <w:rsid w:val="00675E54"/>
    <w:pPr>
      <w:ind w:left="720"/>
      <w:jc w:val="both"/>
    </w:pPr>
    <w:rPr>
      <w:rFonts w:ascii="Arial" w:hAnsi="Arial"/>
    </w:rPr>
  </w:style>
  <w:style w:type="paragraph" w:customStyle="1" w:styleId="H2">
    <w:name w:val="H2"/>
    <w:basedOn w:val="Normal"/>
    <w:next w:val="Normal"/>
    <w:qFormat/>
    <w:rsid w:val="009C339E"/>
    <w:pPr>
      <w:keepNext/>
      <w:jc w:val="both"/>
    </w:pPr>
    <w:rPr>
      <w:rFonts w:ascii="Arial" w:hAnsi="Arial" w:cs="Arial"/>
      <w:b/>
    </w:rPr>
  </w:style>
  <w:style w:type="character" w:styleId="Hyperlink">
    <w:name w:val="Hyperlink"/>
    <w:basedOn w:val="DefaultParagraphFont"/>
    <w:uiPriority w:val="99"/>
    <w:unhideWhenUsed/>
    <w:rsid w:val="00430A7E"/>
    <w:rPr>
      <w:color w:val="0563C1" w:themeColor="hyperlink"/>
      <w:u w:val="single"/>
    </w:rPr>
  </w:style>
  <w:style w:type="character" w:styleId="UnresolvedMention">
    <w:name w:val="Unresolved Mention"/>
    <w:basedOn w:val="DefaultParagraphFont"/>
    <w:uiPriority w:val="99"/>
    <w:semiHidden/>
    <w:unhideWhenUsed/>
    <w:rsid w:val="00430A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42823">
      <w:bodyDiv w:val="1"/>
      <w:marLeft w:val="0"/>
      <w:marRight w:val="0"/>
      <w:marTop w:val="0"/>
      <w:marBottom w:val="0"/>
      <w:divBdr>
        <w:top w:val="none" w:sz="0" w:space="0" w:color="auto"/>
        <w:left w:val="none" w:sz="0" w:space="0" w:color="auto"/>
        <w:bottom w:val="none" w:sz="0" w:space="0" w:color="auto"/>
        <w:right w:val="none" w:sz="0" w:space="0" w:color="auto"/>
      </w:divBdr>
    </w:div>
    <w:div w:id="244265455">
      <w:bodyDiv w:val="1"/>
      <w:marLeft w:val="0"/>
      <w:marRight w:val="0"/>
      <w:marTop w:val="0"/>
      <w:marBottom w:val="0"/>
      <w:divBdr>
        <w:top w:val="none" w:sz="0" w:space="0" w:color="auto"/>
        <w:left w:val="none" w:sz="0" w:space="0" w:color="auto"/>
        <w:bottom w:val="none" w:sz="0" w:space="0" w:color="auto"/>
        <w:right w:val="none" w:sz="0" w:space="0" w:color="auto"/>
      </w:divBdr>
    </w:div>
    <w:div w:id="781070984">
      <w:bodyDiv w:val="1"/>
      <w:marLeft w:val="0"/>
      <w:marRight w:val="0"/>
      <w:marTop w:val="0"/>
      <w:marBottom w:val="0"/>
      <w:divBdr>
        <w:top w:val="none" w:sz="0" w:space="0" w:color="auto"/>
        <w:left w:val="none" w:sz="0" w:space="0" w:color="auto"/>
        <w:bottom w:val="none" w:sz="0" w:space="0" w:color="auto"/>
        <w:right w:val="none" w:sz="0" w:space="0" w:color="auto"/>
      </w:divBdr>
    </w:div>
    <w:div w:id="855581979">
      <w:bodyDiv w:val="1"/>
      <w:marLeft w:val="0"/>
      <w:marRight w:val="0"/>
      <w:marTop w:val="0"/>
      <w:marBottom w:val="0"/>
      <w:divBdr>
        <w:top w:val="none" w:sz="0" w:space="0" w:color="auto"/>
        <w:left w:val="none" w:sz="0" w:space="0" w:color="auto"/>
        <w:bottom w:val="none" w:sz="0" w:space="0" w:color="auto"/>
        <w:right w:val="none" w:sz="0" w:space="0" w:color="auto"/>
      </w:divBdr>
    </w:div>
    <w:div w:id="878470776">
      <w:bodyDiv w:val="1"/>
      <w:marLeft w:val="0"/>
      <w:marRight w:val="0"/>
      <w:marTop w:val="0"/>
      <w:marBottom w:val="0"/>
      <w:divBdr>
        <w:top w:val="none" w:sz="0" w:space="0" w:color="auto"/>
        <w:left w:val="none" w:sz="0" w:space="0" w:color="auto"/>
        <w:bottom w:val="none" w:sz="0" w:space="0" w:color="auto"/>
        <w:right w:val="none" w:sz="0" w:space="0" w:color="auto"/>
      </w:divBdr>
    </w:div>
    <w:div w:id="914513205">
      <w:bodyDiv w:val="1"/>
      <w:marLeft w:val="0"/>
      <w:marRight w:val="0"/>
      <w:marTop w:val="0"/>
      <w:marBottom w:val="0"/>
      <w:divBdr>
        <w:top w:val="none" w:sz="0" w:space="0" w:color="auto"/>
        <w:left w:val="none" w:sz="0" w:space="0" w:color="auto"/>
        <w:bottom w:val="none" w:sz="0" w:space="0" w:color="auto"/>
        <w:right w:val="none" w:sz="0" w:space="0" w:color="auto"/>
      </w:divBdr>
    </w:div>
    <w:div w:id="1426924760">
      <w:bodyDiv w:val="1"/>
      <w:marLeft w:val="0"/>
      <w:marRight w:val="0"/>
      <w:marTop w:val="0"/>
      <w:marBottom w:val="0"/>
      <w:divBdr>
        <w:top w:val="none" w:sz="0" w:space="0" w:color="auto"/>
        <w:left w:val="none" w:sz="0" w:space="0" w:color="auto"/>
        <w:bottom w:val="none" w:sz="0" w:space="0" w:color="auto"/>
        <w:right w:val="none" w:sz="0" w:space="0" w:color="auto"/>
      </w:divBdr>
    </w:div>
    <w:div w:id="1442993103">
      <w:bodyDiv w:val="1"/>
      <w:marLeft w:val="0"/>
      <w:marRight w:val="0"/>
      <w:marTop w:val="0"/>
      <w:marBottom w:val="0"/>
      <w:divBdr>
        <w:top w:val="none" w:sz="0" w:space="0" w:color="auto"/>
        <w:left w:val="none" w:sz="0" w:space="0" w:color="auto"/>
        <w:bottom w:val="none" w:sz="0" w:space="0" w:color="auto"/>
        <w:right w:val="none" w:sz="0" w:space="0" w:color="auto"/>
      </w:divBdr>
    </w:div>
    <w:div w:id="1531915810">
      <w:bodyDiv w:val="1"/>
      <w:marLeft w:val="0"/>
      <w:marRight w:val="0"/>
      <w:marTop w:val="0"/>
      <w:marBottom w:val="0"/>
      <w:divBdr>
        <w:top w:val="none" w:sz="0" w:space="0" w:color="auto"/>
        <w:left w:val="none" w:sz="0" w:space="0" w:color="auto"/>
        <w:bottom w:val="none" w:sz="0" w:space="0" w:color="auto"/>
        <w:right w:val="none" w:sz="0" w:space="0" w:color="auto"/>
      </w:divBdr>
    </w:div>
    <w:div w:id="1565097931">
      <w:bodyDiv w:val="1"/>
      <w:marLeft w:val="0"/>
      <w:marRight w:val="0"/>
      <w:marTop w:val="0"/>
      <w:marBottom w:val="0"/>
      <w:divBdr>
        <w:top w:val="none" w:sz="0" w:space="0" w:color="auto"/>
        <w:left w:val="none" w:sz="0" w:space="0" w:color="auto"/>
        <w:bottom w:val="none" w:sz="0" w:space="0" w:color="auto"/>
        <w:right w:val="none" w:sz="0" w:space="0" w:color="auto"/>
      </w:divBdr>
    </w:div>
    <w:div w:id="1572426333">
      <w:bodyDiv w:val="1"/>
      <w:marLeft w:val="0"/>
      <w:marRight w:val="0"/>
      <w:marTop w:val="0"/>
      <w:marBottom w:val="0"/>
      <w:divBdr>
        <w:top w:val="none" w:sz="0" w:space="0" w:color="auto"/>
        <w:left w:val="none" w:sz="0" w:space="0" w:color="auto"/>
        <w:bottom w:val="none" w:sz="0" w:space="0" w:color="auto"/>
        <w:right w:val="none" w:sz="0" w:space="0" w:color="auto"/>
      </w:divBdr>
    </w:div>
    <w:div w:id="1620063576">
      <w:bodyDiv w:val="1"/>
      <w:marLeft w:val="0"/>
      <w:marRight w:val="0"/>
      <w:marTop w:val="0"/>
      <w:marBottom w:val="0"/>
      <w:divBdr>
        <w:top w:val="none" w:sz="0" w:space="0" w:color="auto"/>
        <w:left w:val="none" w:sz="0" w:space="0" w:color="auto"/>
        <w:bottom w:val="none" w:sz="0" w:space="0" w:color="auto"/>
        <w:right w:val="none" w:sz="0" w:space="0" w:color="auto"/>
      </w:divBdr>
    </w:div>
    <w:div w:id="1770810705">
      <w:bodyDiv w:val="1"/>
      <w:marLeft w:val="0"/>
      <w:marRight w:val="0"/>
      <w:marTop w:val="0"/>
      <w:marBottom w:val="0"/>
      <w:divBdr>
        <w:top w:val="none" w:sz="0" w:space="0" w:color="auto"/>
        <w:left w:val="none" w:sz="0" w:space="0" w:color="auto"/>
        <w:bottom w:val="none" w:sz="0" w:space="0" w:color="auto"/>
        <w:right w:val="none" w:sz="0" w:space="0" w:color="auto"/>
      </w:divBdr>
    </w:div>
    <w:div w:id="1785466108">
      <w:bodyDiv w:val="1"/>
      <w:marLeft w:val="0"/>
      <w:marRight w:val="0"/>
      <w:marTop w:val="0"/>
      <w:marBottom w:val="0"/>
      <w:divBdr>
        <w:top w:val="none" w:sz="0" w:space="0" w:color="auto"/>
        <w:left w:val="none" w:sz="0" w:space="0" w:color="auto"/>
        <w:bottom w:val="none" w:sz="0" w:space="0" w:color="auto"/>
        <w:right w:val="none" w:sz="0" w:space="0" w:color="auto"/>
      </w:divBdr>
    </w:div>
    <w:div w:id="19625726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conditions/minor-head-injur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9DA2D-D522-4943-9547-4927B259E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3121</Words>
  <Characters>17795</Characters>
  <Application>Microsoft Office Word</Application>
  <DocSecurity>8</DocSecurity>
  <Lines>148</Lines>
  <Paragraphs>41</Paragraphs>
  <ScaleCrop>false</ScaleCrop>
  <HeadingPairs>
    <vt:vector size="2" baseType="variant">
      <vt:variant>
        <vt:lpstr>Title</vt:lpstr>
      </vt:variant>
      <vt:variant>
        <vt:i4>1</vt:i4>
      </vt:variant>
    </vt:vector>
  </HeadingPairs>
  <TitlesOfParts>
    <vt:vector size="1" baseType="lpstr">
      <vt:lpstr>Parents are requested to keep their children at home if they have any infection or are suffering from any of the following sym</vt:lpstr>
    </vt:vector>
  </TitlesOfParts>
  <Company>clarecroft</Company>
  <LinksUpToDate>false</LinksUpToDate>
  <CharactersWithSpaces>20875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Parents are requested to keep their children at home if they have any infection or are suffering from any of the following sym</dc:title>
  <dc:subject/>
  <dc:creator>HP authorized customer</dc:creator>
  <cp:keywords/>
  <cp:lastModifiedBy>Admin Clarecroft</cp:lastModifiedBy>
  <cp:revision>7</cp:revision>
  <cp:lastPrinted>2018-04-27T17:43:00Z</cp:lastPrinted>
  <dcterms:created xsi:type="dcterms:W3CDTF">2025-11-13T15:24:00Z</dcterms:created>
  <dcterms:modified xsi:type="dcterms:W3CDTF">2025-12-03T13:41:00Z</dcterms:modified>
</cp:coreProperties>
</file>