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A2BE" w14:textId="77777777" w:rsidR="00C36EB3" w:rsidRPr="006E0DE6" w:rsidRDefault="00C36EB3"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b/>
          <w:bCs/>
          <w:sz w:val="22"/>
          <w:szCs w:val="22"/>
        </w:rPr>
      </w:pPr>
      <w:r w:rsidRPr="006E0DE6">
        <w:rPr>
          <w:rFonts w:asciiTheme="minorHAnsi" w:hAnsiTheme="minorHAnsi" w:cstheme="minorHAnsi"/>
          <w:b/>
          <w:bCs/>
          <w:sz w:val="22"/>
          <w:szCs w:val="22"/>
        </w:rPr>
        <w:t>AIM</w:t>
      </w:r>
    </w:p>
    <w:p w14:paraId="4F81834B" w14:textId="34340D25" w:rsidR="00C36EB3" w:rsidRPr="006E0DE6" w:rsidRDefault="00C36EB3" w:rsidP="006E0DE6">
      <w:pPr>
        <w:jc w:val="both"/>
        <w:rPr>
          <w:rFonts w:ascii="Calibri" w:eastAsia="Times New Roman" w:hAnsi="Calibri" w:cs="Calibri"/>
          <w:lang w:eastAsia="en-GB"/>
        </w:rPr>
      </w:pPr>
      <w:r w:rsidRPr="006E0DE6">
        <w:rPr>
          <w:rFonts w:asciiTheme="minorHAnsi" w:hAnsiTheme="minorHAnsi" w:cstheme="minorHAnsi"/>
          <w:sz w:val="22"/>
          <w:szCs w:val="22"/>
        </w:rPr>
        <w:t>We want every child to feel safe and confident here at Clarecroft within a special relationship with a key person for the child to thrive. We create a welcoming environment where children settle quickly, providing individual care to the child by working closely with parents. We recognise that for some children and parents, starting a new setting can be a worrying time. We make sure we have robust settling in procedures and a key person approach for us to get to know the child and parents, giving them the reassurance to feel safe.</w:t>
      </w:r>
      <w:r w:rsidR="00ED4CA9" w:rsidRPr="006E0DE6">
        <w:rPr>
          <w:rFonts w:asciiTheme="minorHAnsi" w:hAnsiTheme="minorHAnsi" w:cstheme="minorHAnsi"/>
          <w:sz w:val="22"/>
          <w:szCs w:val="22"/>
        </w:rPr>
        <w:t xml:space="preserve"> </w:t>
      </w:r>
      <w:r w:rsidR="00ED4CA9" w:rsidRPr="006E0DE6">
        <w:rPr>
          <w:rFonts w:ascii="Calibri" w:hAnsi="Calibri" w:cs="Calibri"/>
          <w:sz w:val="22"/>
          <w:szCs w:val="22"/>
        </w:rPr>
        <w:t>Our aim is to work in partnership with parents to help them become familiar with the setting and offer a settled relationship for the child. We know children learn best when they are healthy, safe and secure, we build positive relationships with parents to ensure we can meet children’s individual needs and help them settle quickly into nursery life.</w:t>
      </w:r>
    </w:p>
    <w:p w14:paraId="3696A612" w14:textId="77777777" w:rsidR="00C36EB3" w:rsidRPr="006E0DE6" w:rsidRDefault="00C36EB3"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b/>
          <w:bCs/>
          <w:sz w:val="22"/>
          <w:szCs w:val="22"/>
        </w:rPr>
      </w:pPr>
      <w:r w:rsidRPr="006E0DE6">
        <w:rPr>
          <w:rFonts w:asciiTheme="minorHAnsi" w:hAnsiTheme="minorHAnsi" w:cstheme="minorHAnsi"/>
          <w:b/>
          <w:bCs/>
          <w:sz w:val="22"/>
          <w:szCs w:val="22"/>
        </w:rPr>
        <w:t>IMPLEMENTATION</w:t>
      </w:r>
    </w:p>
    <w:p w14:paraId="4C6DC180" w14:textId="61738545" w:rsidR="00C36EB3" w:rsidRPr="006E0DE6" w:rsidRDefault="00C36EB3"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We provide parents with all the relevant information before a child starts when they come to visit our setting. They are provided with a prospectus during their visit and after registration they are sent a welcome letter with conformation of who their child keys person will be. We ask parents to complete a</w:t>
      </w:r>
      <w:r w:rsidR="00ED4CA9" w:rsidRPr="006E0DE6">
        <w:rPr>
          <w:rFonts w:asciiTheme="minorHAnsi" w:hAnsiTheme="minorHAnsi" w:cstheme="minorHAnsi"/>
          <w:sz w:val="22"/>
          <w:szCs w:val="22"/>
        </w:rPr>
        <w:t>n</w:t>
      </w:r>
      <w:r w:rsidRPr="006E0DE6">
        <w:rPr>
          <w:rFonts w:asciiTheme="minorHAnsi" w:hAnsiTheme="minorHAnsi" w:cstheme="minorHAnsi"/>
          <w:sz w:val="22"/>
          <w:szCs w:val="22"/>
        </w:rPr>
        <w:t xml:space="preserve"> all about me form about or with their child. </w:t>
      </w:r>
    </w:p>
    <w:p w14:paraId="29A537D9" w14:textId="77777777" w:rsidR="00C36EB3" w:rsidRPr="006E0DE6" w:rsidRDefault="00C36EB3"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p>
    <w:p w14:paraId="425C4C56" w14:textId="1F8B7DB7" w:rsidR="00C36EB3" w:rsidRPr="006E0DE6" w:rsidRDefault="00C36EB3" w:rsidP="001B7D15">
      <w:pPr>
        <w:rPr>
          <w:rFonts w:asciiTheme="minorHAnsi" w:hAnsiTheme="minorHAnsi" w:cstheme="minorHAnsi"/>
        </w:rPr>
      </w:pPr>
      <w:r w:rsidRPr="006E0DE6">
        <w:rPr>
          <w:rFonts w:asciiTheme="minorHAnsi" w:hAnsiTheme="minorHAnsi" w:cstheme="minorHAnsi"/>
          <w:sz w:val="22"/>
          <w:szCs w:val="22"/>
        </w:rPr>
        <w:t>We explain the settling in process to parents however, we are flexible to meet the parent’s and child’s needs. We recognise that different children have different ways to be settled/ the length of the process may be different, but we work with the parents to devise a strategy together.</w:t>
      </w:r>
      <w:r w:rsidR="001B7D15" w:rsidRPr="006E0DE6">
        <w:rPr>
          <w:rFonts w:asciiTheme="minorHAnsi" w:hAnsiTheme="minorHAnsi" w:cstheme="minorHAnsi"/>
          <w:sz w:val="22"/>
          <w:szCs w:val="22"/>
        </w:rPr>
        <w:t xml:space="preserve"> All our staff know about the importance of building strong attachments with children. They are trained to recognise the different stages of attachment and use this knowledge to support children and families settling into the nursery.  </w:t>
      </w:r>
    </w:p>
    <w:p w14:paraId="69E9442D" w14:textId="77777777" w:rsidR="00C36EB3" w:rsidRPr="006E0DE6" w:rsidRDefault="00C36EB3"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p>
    <w:p w14:paraId="34E95062" w14:textId="064BC951" w:rsidR="00C36EB3" w:rsidRPr="006E0DE6" w:rsidRDefault="00C36EB3"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b/>
          <w:bCs/>
          <w:sz w:val="22"/>
          <w:szCs w:val="22"/>
        </w:rPr>
      </w:pPr>
      <w:r w:rsidRPr="006E0DE6">
        <w:rPr>
          <w:rFonts w:asciiTheme="minorHAnsi" w:hAnsiTheme="minorHAnsi" w:cstheme="minorHAnsi"/>
          <w:b/>
          <w:bCs/>
          <w:sz w:val="22"/>
          <w:szCs w:val="22"/>
        </w:rPr>
        <w:t>HOME VISITS</w:t>
      </w:r>
      <w:r w:rsidR="00F24D92" w:rsidRPr="006E0DE6">
        <w:rPr>
          <w:rFonts w:asciiTheme="minorHAnsi" w:hAnsiTheme="minorHAnsi" w:cstheme="minorHAnsi"/>
          <w:b/>
          <w:bCs/>
          <w:sz w:val="22"/>
          <w:szCs w:val="22"/>
        </w:rPr>
        <w:t>/ ONLINE VIDEO MEETINGS</w:t>
      </w:r>
    </w:p>
    <w:p w14:paraId="75BD97DD" w14:textId="5B261B6D"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color w:val="FF0000"/>
          <w:sz w:val="22"/>
          <w:szCs w:val="22"/>
        </w:rPr>
      </w:pPr>
      <w:r w:rsidRPr="006E0DE6">
        <w:rPr>
          <w:rFonts w:asciiTheme="minorHAnsi" w:hAnsiTheme="minorHAnsi" w:cstheme="minorHAnsi"/>
          <w:sz w:val="22"/>
          <w:szCs w:val="22"/>
        </w:rPr>
        <w:t>Home visits</w:t>
      </w:r>
      <w:r w:rsidR="00ED4CA9" w:rsidRPr="006E0DE6">
        <w:rPr>
          <w:rFonts w:asciiTheme="minorHAnsi" w:hAnsiTheme="minorHAnsi" w:cstheme="minorHAnsi"/>
          <w:sz w:val="22"/>
          <w:szCs w:val="22"/>
        </w:rPr>
        <w:t xml:space="preserve"> or online video meetings</w:t>
      </w:r>
      <w:r w:rsidRPr="006E0DE6">
        <w:rPr>
          <w:rFonts w:asciiTheme="minorHAnsi" w:hAnsiTheme="minorHAnsi" w:cstheme="minorHAnsi"/>
          <w:sz w:val="22"/>
          <w:szCs w:val="22"/>
        </w:rPr>
        <w:t xml:space="preserve"> offer the opportunity for a more informal induction to be made between children, their families and nursery staff. A home visit is not compulsory. </w:t>
      </w:r>
    </w:p>
    <w:p w14:paraId="0577F871" w14:textId="77777777" w:rsidR="0016306F" w:rsidRPr="006E0DE6" w:rsidRDefault="0016306F"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p>
    <w:p w14:paraId="6682C3F7" w14:textId="12105AE7"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For each child that is visited at home</w:t>
      </w:r>
      <w:r w:rsidR="00ED4CA9" w:rsidRPr="006E0DE6">
        <w:rPr>
          <w:rFonts w:asciiTheme="minorHAnsi" w:hAnsiTheme="minorHAnsi" w:cstheme="minorHAnsi"/>
          <w:sz w:val="22"/>
          <w:szCs w:val="22"/>
        </w:rPr>
        <w:t xml:space="preserve"> </w:t>
      </w:r>
      <w:r w:rsidRPr="006E0DE6">
        <w:rPr>
          <w:rFonts w:asciiTheme="minorHAnsi" w:hAnsiTheme="minorHAnsi" w:cstheme="minorHAnsi"/>
          <w:sz w:val="22"/>
          <w:szCs w:val="22"/>
        </w:rPr>
        <w:t xml:space="preserve">prior to starting at Clarecroft, the </w:t>
      </w:r>
      <w:r w:rsidR="009731BC" w:rsidRPr="006E0DE6">
        <w:rPr>
          <w:rFonts w:asciiTheme="minorHAnsi" w:hAnsiTheme="minorHAnsi" w:cstheme="minorHAnsi"/>
          <w:sz w:val="22"/>
          <w:szCs w:val="22"/>
        </w:rPr>
        <w:t>Nursery</w:t>
      </w:r>
      <w:r w:rsidR="00DE4782" w:rsidRPr="006E0DE6">
        <w:rPr>
          <w:rFonts w:asciiTheme="minorHAnsi" w:hAnsiTheme="minorHAnsi" w:cstheme="minorHAnsi"/>
          <w:sz w:val="22"/>
          <w:szCs w:val="22"/>
        </w:rPr>
        <w:t xml:space="preserve"> </w:t>
      </w:r>
      <w:r w:rsidR="009731BC" w:rsidRPr="006E0DE6">
        <w:rPr>
          <w:rFonts w:asciiTheme="minorHAnsi" w:hAnsiTheme="minorHAnsi" w:cstheme="minorHAnsi"/>
          <w:sz w:val="22"/>
          <w:szCs w:val="22"/>
        </w:rPr>
        <w:t>Manager</w:t>
      </w:r>
      <w:r w:rsidR="00416487" w:rsidRPr="006E0DE6">
        <w:rPr>
          <w:rFonts w:asciiTheme="minorHAnsi" w:hAnsiTheme="minorHAnsi" w:cstheme="minorHAnsi"/>
          <w:sz w:val="22"/>
          <w:szCs w:val="22"/>
        </w:rPr>
        <w:t>s</w:t>
      </w:r>
      <w:r w:rsidRPr="006E0DE6">
        <w:rPr>
          <w:rFonts w:asciiTheme="minorHAnsi" w:hAnsiTheme="minorHAnsi" w:cstheme="minorHAnsi"/>
          <w:sz w:val="22"/>
          <w:szCs w:val="22"/>
        </w:rPr>
        <w:t xml:space="preserve"> will book a convenient date with the child’s parents and talk them through the structure of th</w:t>
      </w:r>
      <w:r w:rsidR="009731BC" w:rsidRPr="006E0DE6">
        <w:rPr>
          <w:rFonts w:asciiTheme="minorHAnsi" w:hAnsiTheme="minorHAnsi" w:cstheme="minorHAnsi"/>
          <w:sz w:val="22"/>
          <w:szCs w:val="22"/>
        </w:rPr>
        <w:t>e visit.  The chi</w:t>
      </w:r>
      <w:r w:rsidR="00B57EA5" w:rsidRPr="006E0DE6">
        <w:rPr>
          <w:rFonts w:asciiTheme="minorHAnsi" w:hAnsiTheme="minorHAnsi" w:cstheme="minorHAnsi"/>
          <w:sz w:val="22"/>
          <w:szCs w:val="22"/>
        </w:rPr>
        <w:t xml:space="preserve">ld’s Key Person and </w:t>
      </w:r>
      <w:r w:rsidR="001B7D15" w:rsidRPr="006E0DE6">
        <w:rPr>
          <w:rFonts w:asciiTheme="minorHAnsi" w:hAnsiTheme="minorHAnsi" w:cstheme="minorHAnsi"/>
          <w:sz w:val="22"/>
          <w:szCs w:val="22"/>
        </w:rPr>
        <w:t xml:space="preserve">Room leader or </w:t>
      </w:r>
      <w:r w:rsidR="00B57EA5" w:rsidRPr="006E0DE6">
        <w:rPr>
          <w:rFonts w:asciiTheme="minorHAnsi" w:hAnsiTheme="minorHAnsi" w:cstheme="minorHAnsi"/>
          <w:sz w:val="22"/>
          <w:szCs w:val="22"/>
        </w:rPr>
        <w:t xml:space="preserve">one of the </w:t>
      </w:r>
      <w:r w:rsidR="004D0337" w:rsidRPr="006E0DE6">
        <w:rPr>
          <w:rFonts w:asciiTheme="minorHAnsi" w:hAnsiTheme="minorHAnsi" w:cstheme="minorHAnsi"/>
          <w:sz w:val="22"/>
          <w:szCs w:val="22"/>
        </w:rPr>
        <w:t xml:space="preserve">Nursery </w:t>
      </w:r>
      <w:r w:rsidR="008106C0" w:rsidRPr="006E0DE6">
        <w:rPr>
          <w:rFonts w:asciiTheme="minorHAnsi" w:hAnsiTheme="minorHAnsi" w:cstheme="minorHAnsi"/>
          <w:sz w:val="22"/>
          <w:szCs w:val="22"/>
        </w:rPr>
        <w:t>Management tea</w:t>
      </w:r>
      <w:r w:rsidR="00B57EA5" w:rsidRPr="006E0DE6">
        <w:rPr>
          <w:rFonts w:asciiTheme="minorHAnsi" w:hAnsiTheme="minorHAnsi" w:cstheme="minorHAnsi"/>
          <w:sz w:val="22"/>
          <w:szCs w:val="22"/>
        </w:rPr>
        <w:t>m</w:t>
      </w:r>
      <w:r w:rsidRPr="006E0DE6">
        <w:rPr>
          <w:rFonts w:asciiTheme="minorHAnsi" w:hAnsiTheme="minorHAnsi" w:cstheme="minorHAnsi"/>
          <w:sz w:val="22"/>
          <w:szCs w:val="22"/>
        </w:rPr>
        <w:t xml:space="preserve"> will visit the child’s home together.</w:t>
      </w:r>
      <w:r w:rsidR="008106C0" w:rsidRPr="006E0DE6">
        <w:rPr>
          <w:rFonts w:asciiTheme="minorHAnsi" w:hAnsiTheme="minorHAnsi" w:cstheme="minorHAnsi"/>
          <w:sz w:val="22"/>
          <w:szCs w:val="22"/>
        </w:rPr>
        <w:t xml:space="preserve"> A visit will be around </w:t>
      </w:r>
      <w:r w:rsidR="001B7D15" w:rsidRPr="006E0DE6">
        <w:rPr>
          <w:rFonts w:asciiTheme="minorHAnsi" w:hAnsiTheme="minorHAnsi" w:cstheme="minorHAnsi"/>
          <w:sz w:val="22"/>
          <w:szCs w:val="22"/>
        </w:rPr>
        <w:t>2</w:t>
      </w:r>
      <w:r w:rsidR="008106C0" w:rsidRPr="006E0DE6">
        <w:rPr>
          <w:rFonts w:asciiTheme="minorHAnsi" w:hAnsiTheme="minorHAnsi" w:cstheme="minorHAnsi"/>
          <w:sz w:val="22"/>
          <w:szCs w:val="22"/>
        </w:rPr>
        <w:t xml:space="preserve">0 </w:t>
      </w:r>
      <w:r w:rsidR="00B700D1" w:rsidRPr="006E0DE6">
        <w:rPr>
          <w:rFonts w:asciiTheme="minorHAnsi" w:hAnsiTheme="minorHAnsi" w:cstheme="minorHAnsi"/>
          <w:sz w:val="22"/>
          <w:szCs w:val="22"/>
        </w:rPr>
        <w:t>minutes</w:t>
      </w:r>
      <w:r w:rsidR="008106C0" w:rsidRPr="006E0DE6">
        <w:rPr>
          <w:rFonts w:asciiTheme="minorHAnsi" w:hAnsiTheme="minorHAnsi" w:cstheme="minorHAnsi"/>
          <w:sz w:val="22"/>
          <w:szCs w:val="22"/>
        </w:rPr>
        <w:t>.</w:t>
      </w:r>
      <w:r w:rsidR="00ED4CA9" w:rsidRPr="006E0DE6">
        <w:rPr>
          <w:rFonts w:asciiTheme="minorHAnsi" w:hAnsiTheme="minorHAnsi" w:cstheme="minorHAnsi"/>
          <w:sz w:val="22"/>
          <w:szCs w:val="22"/>
        </w:rPr>
        <w:t xml:space="preserve"> </w:t>
      </w:r>
    </w:p>
    <w:p w14:paraId="41A4CE6C" w14:textId="77777777"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 xml:space="preserve"> </w:t>
      </w:r>
    </w:p>
    <w:p w14:paraId="6A8FCA17" w14:textId="2476EB30"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A small selection of toys, paper, pens and books are taken to share with the child and a nursery photograph album is shared with the child</w:t>
      </w:r>
      <w:r w:rsidR="00F7217F" w:rsidRPr="006E0DE6">
        <w:rPr>
          <w:rFonts w:asciiTheme="minorHAnsi" w:hAnsiTheme="minorHAnsi" w:cstheme="minorHAnsi"/>
          <w:sz w:val="22"/>
          <w:szCs w:val="22"/>
        </w:rPr>
        <w:t xml:space="preserve"> and given to them to keep</w:t>
      </w:r>
      <w:r w:rsidRPr="006E0DE6">
        <w:rPr>
          <w:rFonts w:asciiTheme="minorHAnsi" w:hAnsiTheme="minorHAnsi" w:cstheme="minorHAnsi"/>
          <w:sz w:val="22"/>
          <w:szCs w:val="22"/>
        </w:rPr>
        <w:t xml:space="preserve">.  </w:t>
      </w:r>
      <w:r w:rsidR="00F7217F" w:rsidRPr="006E0DE6">
        <w:rPr>
          <w:rFonts w:asciiTheme="minorHAnsi" w:hAnsiTheme="minorHAnsi" w:cstheme="minorHAnsi"/>
          <w:sz w:val="22"/>
          <w:szCs w:val="22"/>
        </w:rPr>
        <w:t>Parents are als</w:t>
      </w:r>
      <w:r w:rsidR="004D0337" w:rsidRPr="006E0DE6">
        <w:rPr>
          <w:rFonts w:asciiTheme="minorHAnsi" w:hAnsiTheme="minorHAnsi" w:cstheme="minorHAnsi"/>
          <w:sz w:val="22"/>
          <w:szCs w:val="22"/>
        </w:rPr>
        <w:t xml:space="preserve">o advised to provide photos of </w:t>
      </w:r>
      <w:r w:rsidR="00F7217F" w:rsidRPr="006E0DE6">
        <w:rPr>
          <w:rFonts w:asciiTheme="minorHAnsi" w:hAnsiTheme="minorHAnsi" w:cstheme="minorHAnsi"/>
          <w:sz w:val="22"/>
          <w:szCs w:val="22"/>
        </w:rPr>
        <w:t>family and important people to make a book to keep in their child’s drawer whilst at nursery</w:t>
      </w:r>
      <w:r w:rsidR="004D0337" w:rsidRPr="006E0DE6">
        <w:rPr>
          <w:rFonts w:asciiTheme="minorHAnsi" w:hAnsiTheme="minorHAnsi" w:cstheme="minorHAnsi"/>
          <w:sz w:val="22"/>
          <w:szCs w:val="22"/>
        </w:rPr>
        <w:t>.</w:t>
      </w:r>
    </w:p>
    <w:p w14:paraId="01296436" w14:textId="2BF621F1" w:rsidR="00F24D92" w:rsidRPr="006E0DE6" w:rsidRDefault="00F24D92"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p>
    <w:p w14:paraId="1C80E87B" w14:textId="4E56A35D" w:rsidR="00F24D92" w:rsidRPr="006E0DE6" w:rsidRDefault="00F24D92"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In the event that a home visit is not requested or is not possible, we would offer a</w:t>
      </w:r>
      <w:r w:rsidR="001B7D15" w:rsidRPr="006E0DE6">
        <w:rPr>
          <w:rFonts w:asciiTheme="minorHAnsi" w:hAnsiTheme="minorHAnsi" w:cstheme="minorHAnsi"/>
          <w:sz w:val="22"/>
          <w:szCs w:val="22"/>
        </w:rPr>
        <w:t>n</w:t>
      </w:r>
      <w:r w:rsidRPr="006E0DE6">
        <w:rPr>
          <w:rFonts w:asciiTheme="minorHAnsi" w:hAnsiTheme="minorHAnsi" w:cstheme="minorHAnsi"/>
          <w:sz w:val="22"/>
          <w:szCs w:val="22"/>
        </w:rPr>
        <w:t xml:space="preserve"> online video meeting. This again will be booked at a </w:t>
      </w:r>
      <w:r w:rsidR="00DE6DF3" w:rsidRPr="006E0DE6">
        <w:rPr>
          <w:rFonts w:asciiTheme="minorHAnsi" w:hAnsiTheme="minorHAnsi" w:cstheme="minorHAnsi"/>
          <w:sz w:val="22"/>
          <w:szCs w:val="22"/>
        </w:rPr>
        <w:t>convenient</w:t>
      </w:r>
      <w:r w:rsidRPr="006E0DE6">
        <w:rPr>
          <w:rFonts w:asciiTheme="minorHAnsi" w:hAnsiTheme="minorHAnsi" w:cstheme="minorHAnsi"/>
          <w:sz w:val="22"/>
          <w:szCs w:val="22"/>
        </w:rPr>
        <w:t xml:space="preserve"> time and date. The </w:t>
      </w:r>
      <w:r w:rsidR="00DE6DF3" w:rsidRPr="006E0DE6">
        <w:rPr>
          <w:rFonts w:asciiTheme="minorHAnsi" w:hAnsiTheme="minorHAnsi" w:cstheme="minorHAnsi"/>
          <w:sz w:val="22"/>
          <w:szCs w:val="22"/>
        </w:rPr>
        <w:t>child’s</w:t>
      </w:r>
      <w:r w:rsidRPr="006E0DE6">
        <w:rPr>
          <w:rFonts w:asciiTheme="minorHAnsi" w:hAnsiTheme="minorHAnsi" w:cstheme="minorHAnsi"/>
          <w:sz w:val="22"/>
          <w:szCs w:val="22"/>
        </w:rPr>
        <w:t xml:space="preserve"> keyperson will conduct the video meeting during which they </w:t>
      </w:r>
      <w:r w:rsidR="00DE6DF3" w:rsidRPr="006E0DE6">
        <w:rPr>
          <w:rFonts w:asciiTheme="minorHAnsi" w:hAnsiTheme="minorHAnsi" w:cstheme="minorHAnsi"/>
          <w:sz w:val="22"/>
          <w:szCs w:val="22"/>
        </w:rPr>
        <w:t>will</w:t>
      </w:r>
      <w:r w:rsidRPr="006E0DE6">
        <w:rPr>
          <w:rFonts w:asciiTheme="minorHAnsi" w:hAnsiTheme="minorHAnsi" w:cstheme="minorHAnsi"/>
          <w:sz w:val="22"/>
          <w:szCs w:val="22"/>
        </w:rPr>
        <w:t xml:space="preserve"> introduce themselves </w:t>
      </w:r>
      <w:r w:rsidR="00DE6DF3" w:rsidRPr="006E0DE6">
        <w:rPr>
          <w:rFonts w:asciiTheme="minorHAnsi" w:hAnsiTheme="minorHAnsi" w:cstheme="minorHAnsi"/>
          <w:sz w:val="22"/>
          <w:szCs w:val="22"/>
        </w:rPr>
        <w:t>to the child’s parent(s) /carer(s) and the child(ren) starting with us. They will</w:t>
      </w:r>
      <w:r w:rsidRPr="006E0DE6">
        <w:rPr>
          <w:rFonts w:asciiTheme="minorHAnsi" w:hAnsiTheme="minorHAnsi" w:cstheme="minorHAnsi"/>
          <w:sz w:val="22"/>
          <w:szCs w:val="22"/>
        </w:rPr>
        <w:t xml:space="preserve"> discuss details about your </w:t>
      </w:r>
      <w:r w:rsidR="00DE6DF3" w:rsidRPr="006E0DE6">
        <w:rPr>
          <w:rFonts w:asciiTheme="minorHAnsi" w:hAnsiTheme="minorHAnsi" w:cstheme="minorHAnsi"/>
          <w:sz w:val="22"/>
          <w:szCs w:val="22"/>
        </w:rPr>
        <w:t>child’s</w:t>
      </w:r>
      <w:r w:rsidRPr="006E0DE6">
        <w:rPr>
          <w:rFonts w:asciiTheme="minorHAnsi" w:hAnsiTheme="minorHAnsi" w:cstheme="minorHAnsi"/>
          <w:sz w:val="22"/>
          <w:szCs w:val="22"/>
        </w:rPr>
        <w:t xml:space="preserve"> time with us, the settling in procedure along with answering any </w:t>
      </w:r>
      <w:r w:rsidR="00DE6DF3" w:rsidRPr="006E0DE6">
        <w:rPr>
          <w:rFonts w:asciiTheme="minorHAnsi" w:hAnsiTheme="minorHAnsi" w:cstheme="minorHAnsi"/>
          <w:sz w:val="22"/>
          <w:szCs w:val="22"/>
        </w:rPr>
        <w:t>further</w:t>
      </w:r>
      <w:r w:rsidRPr="006E0DE6">
        <w:rPr>
          <w:rFonts w:asciiTheme="minorHAnsi" w:hAnsiTheme="minorHAnsi" w:cstheme="minorHAnsi"/>
          <w:sz w:val="22"/>
          <w:szCs w:val="22"/>
        </w:rPr>
        <w:t xml:space="preserve"> questions</w:t>
      </w:r>
      <w:r w:rsidR="00DE6DF3" w:rsidRPr="006E0DE6">
        <w:rPr>
          <w:rFonts w:asciiTheme="minorHAnsi" w:hAnsiTheme="minorHAnsi" w:cstheme="minorHAnsi"/>
          <w:sz w:val="22"/>
          <w:szCs w:val="22"/>
        </w:rPr>
        <w:t xml:space="preserve">. This meeting will take place before the first settling in session in the setting and will last up to </w:t>
      </w:r>
      <w:r w:rsidR="001B7D15" w:rsidRPr="006E0DE6">
        <w:rPr>
          <w:rFonts w:asciiTheme="minorHAnsi" w:hAnsiTheme="minorHAnsi" w:cstheme="minorHAnsi"/>
          <w:sz w:val="22"/>
          <w:szCs w:val="22"/>
        </w:rPr>
        <w:t>15</w:t>
      </w:r>
      <w:r w:rsidR="00DE6DF3" w:rsidRPr="006E0DE6">
        <w:rPr>
          <w:rFonts w:asciiTheme="minorHAnsi" w:hAnsiTheme="minorHAnsi" w:cstheme="minorHAnsi"/>
          <w:sz w:val="22"/>
          <w:szCs w:val="22"/>
        </w:rPr>
        <w:t xml:space="preserve"> minutes.</w:t>
      </w:r>
    </w:p>
    <w:p w14:paraId="2948D1CA" w14:textId="77777777"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color w:val="FF0000"/>
          <w:sz w:val="22"/>
          <w:szCs w:val="22"/>
        </w:rPr>
      </w:pPr>
      <w:r w:rsidRPr="006E0DE6">
        <w:rPr>
          <w:rFonts w:asciiTheme="minorHAnsi" w:hAnsiTheme="minorHAnsi" w:cstheme="minorHAnsi"/>
          <w:color w:val="FF0000"/>
          <w:sz w:val="22"/>
          <w:szCs w:val="22"/>
        </w:rPr>
        <w:t xml:space="preserve"> </w:t>
      </w:r>
    </w:p>
    <w:p w14:paraId="23CD9A69" w14:textId="68FBE064" w:rsidR="00664D86" w:rsidRPr="006E0DE6" w:rsidRDefault="00ED4CA9" w:rsidP="00664D86">
      <w:pPr>
        <w:spacing w:after="0"/>
        <w:ind w:left="720"/>
        <w:jc w:val="both"/>
        <w:rPr>
          <w:rFonts w:ascii="Calibri" w:eastAsia="Times New Roman" w:hAnsi="Calibri" w:cs="Calibri"/>
          <w:sz w:val="22"/>
          <w:szCs w:val="22"/>
          <w:lang w:eastAsia="en-GB"/>
        </w:rPr>
      </w:pPr>
      <w:r w:rsidRPr="006E0DE6">
        <w:rPr>
          <w:rFonts w:asciiTheme="minorHAnsi" w:hAnsiTheme="minorHAnsi" w:cstheme="minorHAnsi"/>
          <w:sz w:val="22"/>
          <w:szCs w:val="22"/>
        </w:rPr>
        <w:t xml:space="preserve">It </w:t>
      </w:r>
      <w:r w:rsidR="00A51224" w:rsidRPr="006E0DE6">
        <w:rPr>
          <w:rFonts w:asciiTheme="minorHAnsi" w:hAnsiTheme="minorHAnsi" w:cstheme="minorHAnsi"/>
          <w:sz w:val="22"/>
          <w:szCs w:val="22"/>
        </w:rPr>
        <w:t xml:space="preserve">will </w:t>
      </w:r>
      <w:r w:rsidRPr="006E0DE6">
        <w:rPr>
          <w:rFonts w:asciiTheme="minorHAnsi" w:hAnsiTheme="minorHAnsi" w:cstheme="minorHAnsi"/>
          <w:sz w:val="22"/>
          <w:szCs w:val="22"/>
        </w:rPr>
        <w:t xml:space="preserve">be </w:t>
      </w:r>
      <w:r w:rsidR="00A51224" w:rsidRPr="006E0DE6">
        <w:rPr>
          <w:rFonts w:asciiTheme="minorHAnsi" w:hAnsiTheme="minorHAnsi" w:cstheme="minorHAnsi"/>
          <w:sz w:val="22"/>
          <w:szCs w:val="22"/>
        </w:rPr>
        <w:t xml:space="preserve">discuss with the parents our settling-in process and work with them to complete the ‘about your child’ and ‘settling in </w:t>
      </w:r>
      <w:r w:rsidR="009731BC" w:rsidRPr="006E0DE6">
        <w:rPr>
          <w:rFonts w:asciiTheme="minorHAnsi" w:hAnsiTheme="minorHAnsi" w:cstheme="minorHAnsi"/>
          <w:sz w:val="22"/>
          <w:szCs w:val="22"/>
        </w:rPr>
        <w:t xml:space="preserve">your child form’. </w:t>
      </w:r>
      <w:r w:rsidRPr="006E0DE6">
        <w:rPr>
          <w:rFonts w:asciiTheme="minorHAnsi" w:hAnsiTheme="minorHAnsi" w:cstheme="minorHAnsi"/>
          <w:sz w:val="22"/>
          <w:szCs w:val="22"/>
        </w:rPr>
        <w:t>It</w:t>
      </w:r>
      <w:r w:rsidR="00A51224" w:rsidRPr="006E0DE6">
        <w:rPr>
          <w:rFonts w:asciiTheme="minorHAnsi" w:hAnsiTheme="minorHAnsi" w:cstheme="minorHAnsi"/>
          <w:sz w:val="22"/>
          <w:szCs w:val="22"/>
        </w:rPr>
        <w:t xml:space="preserve"> will </w:t>
      </w:r>
      <w:r w:rsidRPr="006E0DE6">
        <w:rPr>
          <w:rFonts w:asciiTheme="minorHAnsi" w:hAnsiTheme="minorHAnsi" w:cstheme="minorHAnsi"/>
          <w:sz w:val="22"/>
          <w:szCs w:val="22"/>
        </w:rPr>
        <w:t xml:space="preserve">be </w:t>
      </w:r>
      <w:r w:rsidR="00A51224" w:rsidRPr="006E0DE6">
        <w:rPr>
          <w:rFonts w:asciiTheme="minorHAnsi" w:hAnsiTheme="minorHAnsi" w:cstheme="minorHAnsi"/>
          <w:sz w:val="22"/>
          <w:szCs w:val="22"/>
        </w:rPr>
        <w:t>explain</w:t>
      </w:r>
      <w:r w:rsidRPr="006E0DE6">
        <w:rPr>
          <w:rFonts w:asciiTheme="minorHAnsi" w:hAnsiTheme="minorHAnsi" w:cstheme="minorHAnsi"/>
          <w:sz w:val="22"/>
          <w:szCs w:val="22"/>
        </w:rPr>
        <w:t>ed</w:t>
      </w:r>
      <w:r w:rsidR="00A51224" w:rsidRPr="006E0DE6">
        <w:rPr>
          <w:rFonts w:asciiTheme="minorHAnsi" w:hAnsiTheme="minorHAnsi" w:cstheme="minorHAnsi"/>
          <w:sz w:val="22"/>
          <w:szCs w:val="22"/>
        </w:rPr>
        <w:t xml:space="preserve"> </w:t>
      </w:r>
      <w:r w:rsidR="00A51224" w:rsidRPr="006E0DE6">
        <w:rPr>
          <w:rFonts w:asciiTheme="minorHAnsi" w:hAnsiTheme="minorHAnsi" w:cstheme="minorHAnsi"/>
          <w:sz w:val="22"/>
          <w:szCs w:val="22"/>
        </w:rPr>
        <w:lastRenderedPageBreak/>
        <w:t>the importance of gathering as much information as possible to support the settling in process and understanding the child’s starting points.</w:t>
      </w:r>
      <w:r w:rsidR="00664D86" w:rsidRPr="006E0DE6">
        <w:rPr>
          <w:rFonts w:asciiTheme="minorHAnsi" w:hAnsiTheme="minorHAnsi" w:cstheme="minorHAnsi"/>
          <w:sz w:val="22"/>
          <w:szCs w:val="22"/>
        </w:rPr>
        <w:t xml:space="preserve"> We </w:t>
      </w:r>
      <w:r w:rsidR="00664D86" w:rsidRPr="006E0DE6">
        <w:rPr>
          <w:rFonts w:ascii="Calibri" w:hAnsi="Calibri" w:cs="Calibri"/>
          <w:sz w:val="22"/>
          <w:szCs w:val="22"/>
        </w:rPr>
        <w:t xml:space="preserve">Provide parents with relevant information about the policies and procedures of the nursery </w:t>
      </w:r>
    </w:p>
    <w:p w14:paraId="7674B632" w14:textId="77777777"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p>
    <w:p w14:paraId="767E82E3" w14:textId="77777777"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 xml:space="preserve">The purpose of these visits are to start a relationship between staff, child and the parents, to share information about the child, to answer queries and concerns, to agree a start date and to fill in information forms. </w:t>
      </w:r>
    </w:p>
    <w:p w14:paraId="6E703FDD" w14:textId="77777777" w:rsidR="008106C0" w:rsidRPr="006E0DE6" w:rsidRDefault="008106C0"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p>
    <w:p w14:paraId="634EF5CC" w14:textId="77777777" w:rsidR="008106C0" w:rsidRPr="006E0DE6" w:rsidRDefault="008106C0"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b/>
          <w:sz w:val="22"/>
          <w:szCs w:val="22"/>
        </w:rPr>
      </w:pPr>
      <w:r w:rsidRPr="006E0DE6">
        <w:rPr>
          <w:rFonts w:asciiTheme="minorHAnsi" w:hAnsiTheme="minorHAnsi" w:cstheme="minorHAnsi"/>
          <w:b/>
          <w:sz w:val="22"/>
          <w:szCs w:val="22"/>
        </w:rPr>
        <w:t>STAY AND PLAY SESSIONS</w:t>
      </w:r>
    </w:p>
    <w:p w14:paraId="67387E54" w14:textId="77084C1F" w:rsidR="008106C0" w:rsidRPr="006E0DE6" w:rsidRDefault="008106C0"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Fortnightly free stay and play sessions are held in each room for 1 hour. These are a great way</w:t>
      </w:r>
      <w:r w:rsidR="001B7D15" w:rsidRPr="006E0DE6">
        <w:rPr>
          <w:rFonts w:asciiTheme="minorHAnsi" w:hAnsiTheme="minorHAnsi" w:cstheme="minorHAnsi"/>
          <w:sz w:val="22"/>
          <w:szCs w:val="22"/>
        </w:rPr>
        <w:t>s for families</w:t>
      </w:r>
      <w:r w:rsidRPr="006E0DE6">
        <w:rPr>
          <w:rFonts w:asciiTheme="minorHAnsi" w:hAnsiTheme="minorHAnsi" w:cstheme="minorHAnsi"/>
          <w:sz w:val="22"/>
          <w:szCs w:val="22"/>
        </w:rPr>
        <w:t xml:space="preserve"> to build bonds with staff members and </w:t>
      </w:r>
      <w:r w:rsidR="001B7D15" w:rsidRPr="006E0DE6">
        <w:rPr>
          <w:rFonts w:asciiTheme="minorHAnsi" w:hAnsiTheme="minorHAnsi" w:cstheme="minorHAnsi"/>
          <w:sz w:val="22"/>
          <w:szCs w:val="22"/>
        </w:rPr>
        <w:t>for children to</w:t>
      </w:r>
      <w:r w:rsidRPr="006E0DE6">
        <w:rPr>
          <w:rFonts w:asciiTheme="minorHAnsi" w:hAnsiTheme="minorHAnsi" w:cstheme="minorHAnsi"/>
          <w:sz w:val="22"/>
          <w:szCs w:val="22"/>
        </w:rPr>
        <w:t xml:space="preserve"> get use to the sounds and sights of the nursery. Please ask a member of staff for more </w:t>
      </w:r>
      <w:r w:rsidR="00B700D1" w:rsidRPr="006E0DE6">
        <w:rPr>
          <w:rFonts w:asciiTheme="minorHAnsi" w:hAnsiTheme="minorHAnsi" w:cstheme="minorHAnsi"/>
          <w:sz w:val="22"/>
          <w:szCs w:val="22"/>
        </w:rPr>
        <w:t>information</w:t>
      </w:r>
      <w:r w:rsidRPr="006E0DE6">
        <w:rPr>
          <w:rFonts w:asciiTheme="minorHAnsi" w:hAnsiTheme="minorHAnsi" w:cstheme="minorHAnsi"/>
          <w:sz w:val="22"/>
          <w:szCs w:val="22"/>
        </w:rPr>
        <w:t>.</w:t>
      </w:r>
    </w:p>
    <w:p w14:paraId="7D5359F1" w14:textId="77777777"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 xml:space="preserve"> </w:t>
      </w:r>
    </w:p>
    <w:p w14:paraId="01AE754E" w14:textId="77777777"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b/>
          <w:bCs/>
          <w:sz w:val="22"/>
          <w:szCs w:val="22"/>
        </w:rPr>
        <w:t xml:space="preserve">SETTLING IN </w:t>
      </w:r>
    </w:p>
    <w:p w14:paraId="1CD6E377" w14:textId="77777777"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 xml:space="preserve"> </w:t>
      </w:r>
    </w:p>
    <w:p w14:paraId="7AE11390" w14:textId="77777777"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To support the child settling-in, it is advisable that they start at Clarecroft as soon as possible after the home visit. Children are invited to two settling in session the week before they start at the nursery. The sessions last for a minimum of 2 hours. On the first visit we would ask for an adult to stay with the child to offer support.</w:t>
      </w:r>
    </w:p>
    <w:p w14:paraId="27B86929" w14:textId="77777777"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 xml:space="preserve"> </w:t>
      </w:r>
    </w:p>
    <w:p w14:paraId="68A70875" w14:textId="77777777" w:rsidR="00A51224" w:rsidRPr="006E0DE6" w:rsidRDefault="00A51224" w:rsidP="004D03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 xml:space="preserve">The child's initial separation from parent and home should be made as gradually and gently as possible, ensuring smooth transition into the nursery. The individual needs of every child will be met and flexibility is important. </w:t>
      </w:r>
    </w:p>
    <w:p w14:paraId="15DE133A" w14:textId="77777777" w:rsidR="001B7D15" w:rsidRPr="006E0DE6" w:rsidRDefault="00A51224" w:rsidP="001B7D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 xml:space="preserve"> </w:t>
      </w:r>
    </w:p>
    <w:p w14:paraId="08CDC48B" w14:textId="67470A68" w:rsidR="00A51224" w:rsidRPr="006E0DE6" w:rsidRDefault="00A51224" w:rsidP="001B7D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r w:rsidRPr="006E0DE6">
        <w:rPr>
          <w:rFonts w:asciiTheme="minorHAnsi" w:hAnsiTheme="minorHAnsi" w:cstheme="minorHAnsi"/>
          <w:sz w:val="22"/>
          <w:szCs w:val="22"/>
        </w:rPr>
        <w:t xml:space="preserve">The purpose of the settling in session at the nursery is to support </w:t>
      </w:r>
      <w:r w:rsidR="00416487" w:rsidRPr="006E0DE6">
        <w:rPr>
          <w:rFonts w:asciiTheme="minorHAnsi" w:hAnsiTheme="minorHAnsi" w:cstheme="minorHAnsi"/>
          <w:sz w:val="22"/>
          <w:szCs w:val="22"/>
        </w:rPr>
        <w:t xml:space="preserve">the </w:t>
      </w:r>
      <w:r w:rsidRPr="006E0DE6">
        <w:rPr>
          <w:rFonts w:asciiTheme="minorHAnsi" w:hAnsiTheme="minorHAnsi" w:cstheme="minorHAnsi"/>
          <w:sz w:val="22"/>
          <w:szCs w:val="22"/>
        </w:rPr>
        <w:t xml:space="preserve">child in an unfamiliar environment, to offer parents the opportunity to take part in the session and to observe nursery practice, to offer further opportunities to ask questions / share information, to allow the child to become familiar with and confident within the nursery environment at his / her own pace and to tailor the length and frequency of sessions to reflect the needs of the individual child, to give parents sufficient time to become confident about leaving their child within the nursery environment, to develop a positive partnership with parents / carers and to establish an ethos of shared communication and support. </w:t>
      </w:r>
      <w:r w:rsidR="00C36EB3" w:rsidRPr="006E0DE6">
        <w:rPr>
          <w:rFonts w:asciiTheme="minorHAnsi" w:hAnsiTheme="minorHAnsi" w:cstheme="minorHAnsi"/>
          <w:sz w:val="22"/>
          <w:szCs w:val="22"/>
        </w:rPr>
        <w:t xml:space="preserve">During the settling is sessions the child’s key person will use all knowledge gained to pin point the child’s starting points, these are recorded on </w:t>
      </w:r>
      <w:bookmarkStart w:id="0" w:name="_Hlk121466091"/>
      <w:r w:rsidR="00C36EB3" w:rsidRPr="006E0DE6">
        <w:rPr>
          <w:rFonts w:asciiTheme="minorHAnsi" w:hAnsiTheme="minorHAnsi" w:cstheme="minorHAnsi"/>
          <w:sz w:val="22"/>
          <w:szCs w:val="22"/>
        </w:rPr>
        <w:t xml:space="preserve">the online journal.  </w:t>
      </w:r>
      <w:r w:rsidR="001B7D15" w:rsidRPr="006E0DE6">
        <w:rPr>
          <w:rFonts w:asciiTheme="minorHAnsi" w:hAnsiTheme="minorHAnsi" w:cstheme="minorHAnsi"/>
          <w:sz w:val="22"/>
          <w:szCs w:val="22"/>
        </w:rPr>
        <w:t>We encourage parents to send in family photos to display to help settle the child</w:t>
      </w:r>
      <w:r w:rsidR="001B7D15" w:rsidRPr="006E0DE6">
        <w:rPr>
          <w:rFonts w:asciiTheme="minorHAnsi" w:hAnsiTheme="minorHAnsi" w:cstheme="minorHAnsi"/>
        </w:rPr>
        <w:t xml:space="preserve">. </w:t>
      </w:r>
      <w:r w:rsidR="001B7D15" w:rsidRPr="006E0DE6">
        <w:rPr>
          <w:rFonts w:asciiTheme="minorHAnsi" w:hAnsiTheme="minorHAnsi" w:cstheme="minorHAnsi"/>
          <w:sz w:val="22"/>
          <w:szCs w:val="22"/>
        </w:rPr>
        <w:t xml:space="preserve">We do our </w:t>
      </w:r>
      <w:r w:rsidR="00542A9B" w:rsidRPr="006E0DE6">
        <w:rPr>
          <w:rFonts w:asciiTheme="minorHAnsi" w:hAnsiTheme="minorHAnsi" w:cstheme="minorHAnsi"/>
          <w:sz w:val="22"/>
          <w:szCs w:val="22"/>
        </w:rPr>
        <w:t>best to</w:t>
      </w:r>
      <w:r w:rsidR="001B7D15" w:rsidRPr="006E0DE6">
        <w:rPr>
          <w:rFonts w:asciiTheme="minorHAnsi" w:hAnsiTheme="minorHAnsi" w:cstheme="minorHAnsi"/>
          <w:sz w:val="22"/>
          <w:szCs w:val="22"/>
        </w:rPr>
        <w:t xml:space="preserve"> </w:t>
      </w:r>
      <w:r w:rsidR="00542A9B" w:rsidRPr="006E0DE6">
        <w:rPr>
          <w:rFonts w:asciiTheme="minorHAnsi" w:hAnsiTheme="minorHAnsi" w:cstheme="minorHAnsi"/>
          <w:sz w:val="22"/>
          <w:szCs w:val="22"/>
        </w:rPr>
        <w:t>r</w:t>
      </w:r>
      <w:r w:rsidR="001B7D15" w:rsidRPr="006E0DE6">
        <w:rPr>
          <w:rFonts w:asciiTheme="minorHAnsi" w:hAnsiTheme="minorHAnsi" w:cstheme="minorHAnsi"/>
          <w:sz w:val="22"/>
          <w:szCs w:val="22"/>
        </w:rPr>
        <w:t xml:space="preserve">eassure parents whose children </w:t>
      </w:r>
      <w:r w:rsidR="00542A9B" w:rsidRPr="006E0DE6">
        <w:rPr>
          <w:rFonts w:asciiTheme="minorHAnsi" w:hAnsiTheme="minorHAnsi" w:cstheme="minorHAnsi"/>
          <w:sz w:val="22"/>
          <w:szCs w:val="22"/>
        </w:rPr>
        <w:t xml:space="preserve">may </w:t>
      </w:r>
      <w:r w:rsidR="001B7D15" w:rsidRPr="006E0DE6">
        <w:rPr>
          <w:rFonts w:asciiTheme="minorHAnsi" w:hAnsiTheme="minorHAnsi" w:cstheme="minorHAnsi"/>
          <w:sz w:val="22"/>
          <w:szCs w:val="22"/>
        </w:rPr>
        <w:t>take a little longer to settle in and developing a plan with them, for example shorter days, where possible. We will Provide regular updates and photos of the children settling over the online portal. We try to encourage parents, where appropriate, to separate themselves from their</w:t>
      </w:r>
      <w:r w:rsidR="00542A9B" w:rsidRPr="006E0DE6">
        <w:rPr>
          <w:rFonts w:asciiTheme="minorHAnsi" w:hAnsiTheme="minorHAnsi" w:cstheme="minorHAnsi"/>
          <w:sz w:val="22"/>
          <w:szCs w:val="22"/>
        </w:rPr>
        <w:t xml:space="preserve"> child(ren) </w:t>
      </w:r>
      <w:r w:rsidR="001B7D15" w:rsidRPr="006E0DE6">
        <w:rPr>
          <w:rFonts w:asciiTheme="minorHAnsi" w:hAnsiTheme="minorHAnsi" w:cstheme="minorHAnsi"/>
          <w:sz w:val="22"/>
          <w:szCs w:val="22"/>
        </w:rPr>
        <w:t xml:space="preserve">for brief periods at first, gradually building up to longer absences. We run </w:t>
      </w:r>
      <w:r w:rsidR="00542A9B" w:rsidRPr="006E0DE6">
        <w:rPr>
          <w:rFonts w:asciiTheme="minorHAnsi" w:hAnsiTheme="minorHAnsi" w:cstheme="minorHAnsi"/>
          <w:sz w:val="22"/>
          <w:szCs w:val="22"/>
        </w:rPr>
        <w:t>keyperson ‘buddy’ system to ensure that if a keyperson is absent that the ‘buddy’ is present offering consistency</w:t>
      </w:r>
      <w:r w:rsidR="001B7D15" w:rsidRPr="006E0DE6">
        <w:rPr>
          <w:rFonts w:asciiTheme="minorHAnsi" w:hAnsiTheme="minorHAnsi" w:cstheme="minorHAnsi"/>
          <w:sz w:val="22"/>
          <w:szCs w:val="22"/>
        </w:rPr>
        <w:t>.  We will also not tak</w:t>
      </w:r>
      <w:r w:rsidR="00542A9B" w:rsidRPr="006E0DE6">
        <w:rPr>
          <w:rFonts w:asciiTheme="minorHAnsi" w:hAnsiTheme="minorHAnsi" w:cstheme="minorHAnsi"/>
          <w:sz w:val="22"/>
          <w:szCs w:val="22"/>
        </w:rPr>
        <w:t>e</w:t>
      </w:r>
      <w:r w:rsidR="001B7D15" w:rsidRPr="006E0DE6">
        <w:rPr>
          <w:rFonts w:asciiTheme="minorHAnsi" w:hAnsiTheme="minorHAnsi" w:cstheme="minorHAnsi"/>
          <w:sz w:val="22"/>
          <w:szCs w:val="22"/>
        </w:rPr>
        <w:t xml:space="preserve"> a child on an outing from the nursery until he/she is completely settled</w:t>
      </w:r>
      <w:bookmarkEnd w:id="0"/>
      <w:r w:rsidR="001B7D15" w:rsidRPr="006E0DE6">
        <w:rPr>
          <w:rFonts w:asciiTheme="minorHAnsi" w:hAnsiTheme="minorHAnsi" w:cstheme="minorHAnsi"/>
          <w:sz w:val="22"/>
          <w:szCs w:val="22"/>
        </w:rPr>
        <w:t>.</w:t>
      </w:r>
    </w:p>
    <w:p w14:paraId="788B8346" w14:textId="77777777" w:rsidR="001B7D15" w:rsidRPr="006E0DE6" w:rsidRDefault="001B7D15" w:rsidP="001B7D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heme="minorHAnsi" w:hAnsiTheme="minorHAnsi" w:cstheme="minorHAnsi"/>
          <w:sz w:val="22"/>
          <w:szCs w:val="22"/>
        </w:rPr>
      </w:pPr>
    </w:p>
    <w:p w14:paraId="02BB77AB" w14:textId="5AA4A5D3" w:rsidR="00B13569" w:rsidRPr="006E0DE6" w:rsidRDefault="00B13569" w:rsidP="004D0337">
      <w:pPr>
        <w:jc w:val="both"/>
        <w:rPr>
          <w:rFonts w:asciiTheme="minorHAnsi" w:hAnsiTheme="minorHAnsi" w:cstheme="minorHAnsi"/>
          <w:b/>
          <w:bCs/>
          <w:sz w:val="22"/>
          <w:szCs w:val="22"/>
        </w:rPr>
      </w:pPr>
      <w:r w:rsidRPr="006E0DE6">
        <w:rPr>
          <w:rFonts w:asciiTheme="minorHAnsi" w:hAnsiTheme="minorHAnsi" w:cstheme="minorHAnsi"/>
          <w:b/>
          <w:bCs/>
          <w:sz w:val="22"/>
          <w:szCs w:val="22"/>
        </w:rPr>
        <w:t>TRANSITIONS</w:t>
      </w:r>
    </w:p>
    <w:p w14:paraId="44989957" w14:textId="6C949BD6" w:rsidR="00B13569" w:rsidRPr="006E0DE6" w:rsidRDefault="00B13569" w:rsidP="00B13569">
      <w:p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 xml:space="preserve">Along with joining and settling into the nursery 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14:paraId="2D3F7BAB" w14:textId="77777777" w:rsidR="00B13569" w:rsidRPr="006E0DE6" w:rsidRDefault="00B13569" w:rsidP="00B13569">
      <w:pPr>
        <w:spacing w:after="0"/>
        <w:jc w:val="both"/>
        <w:rPr>
          <w:rFonts w:asciiTheme="minorHAnsi" w:eastAsia="Times New Roman" w:hAnsiTheme="minorHAnsi" w:cstheme="minorHAnsi"/>
          <w:sz w:val="22"/>
          <w:szCs w:val="22"/>
          <w:lang w:val="en-GB"/>
        </w:rPr>
      </w:pPr>
    </w:p>
    <w:p w14:paraId="557811AE" w14:textId="689F7780" w:rsidR="00B13569" w:rsidRPr="006E0DE6" w:rsidRDefault="00B13569" w:rsidP="00B13569">
      <w:p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 xml:space="preserve">Some other examples of transitions that young children and babies may experience are: </w:t>
      </w:r>
    </w:p>
    <w:p w14:paraId="7A4B1E8B" w14:textId="77777777" w:rsidR="00B13569" w:rsidRPr="006E0DE6" w:rsidRDefault="00B13569" w:rsidP="00B13569">
      <w:pPr>
        <w:numPr>
          <w:ilvl w:val="0"/>
          <w:numId w:val="2"/>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lastRenderedPageBreak/>
        <w:t>Moving between different rooms within the nursery</w:t>
      </w:r>
    </w:p>
    <w:p w14:paraId="2EDFAEA3" w14:textId="77777777" w:rsidR="00B13569" w:rsidRPr="006E0DE6" w:rsidRDefault="00B13569" w:rsidP="00B13569">
      <w:pPr>
        <w:numPr>
          <w:ilvl w:val="0"/>
          <w:numId w:val="2"/>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Starting school or moving nurseries</w:t>
      </w:r>
    </w:p>
    <w:p w14:paraId="563B6BAB" w14:textId="77777777" w:rsidR="00B13569" w:rsidRPr="006E0DE6" w:rsidRDefault="00B13569" w:rsidP="00B13569">
      <w:pPr>
        <w:numPr>
          <w:ilvl w:val="0"/>
          <w:numId w:val="2"/>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Family breakdowns</w:t>
      </w:r>
    </w:p>
    <w:p w14:paraId="409E71C3" w14:textId="77777777" w:rsidR="00B13569" w:rsidRPr="006E0DE6" w:rsidRDefault="00B13569" w:rsidP="00B13569">
      <w:pPr>
        <w:numPr>
          <w:ilvl w:val="0"/>
          <w:numId w:val="2"/>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 xml:space="preserve">New siblings </w:t>
      </w:r>
    </w:p>
    <w:p w14:paraId="197F1C3C" w14:textId="77777777" w:rsidR="00B13569" w:rsidRPr="006E0DE6" w:rsidRDefault="00B13569" w:rsidP="00B13569">
      <w:pPr>
        <w:numPr>
          <w:ilvl w:val="0"/>
          <w:numId w:val="2"/>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Moving home</w:t>
      </w:r>
    </w:p>
    <w:p w14:paraId="3C6AEDD5" w14:textId="77777777" w:rsidR="00B13569" w:rsidRPr="006E0DE6" w:rsidRDefault="00B13569" w:rsidP="00B13569">
      <w:pPr>
        <w:numPr>
          <w:ilvl w:val="0"/>
          <w:numId w:val="2"/>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Death of a family member or close friend</w:t>
      </w:r>
    </w:p>
    <w:p w14:paraId="6D32DB85" w14:textId="77777777" w:rsidR="00B13569" w:rsidRPr="006E0DE6" w:rsidRDefault="00B13569" w:rsidP="00B13569">
      <w:pPr>
        <w:numPr>
          <w:ilvl w:val="0"/>
          <w:numId w:val="2"/>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Death of a family pet.</w:t>
      </w:r>
    </w:p>
    <w:p w14:paraId="531C60AC" w14:textId="77777777" w:rsidR="00B13569" w:rsidRPr="006E0DE6" w:rsidRDefault="00B13569" w:rsidP="00B13569">
      <w:pPr>
        <w:spacing w:after="0"/>
        <w:jc w:val="both"/>
        <w:rPr>
          <w:rFonts w:asciiTheme="minorHAnsi" w:eastAsia="Times New Roman" w:hAnsiTheme="minorHAnsi" w:cstheme="minorHAnsi"/>
          <w:sz w:val="22"/>
          <w:szCs w:val="22"/>
          <w:lang w:val="en-GB"/>
        </w:rPr>
      </w:pPr>
    </w:p>
    <w:p w14:paraId="02B57AEF" w14:textId="77777777" w:rsidR="00B13569" w:rsidRPr="006E0DE6" w:rsidRDefault="00B13569" w:rsidP="00B13569">
      <w:p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7F39012C" w14:textId="69373559" w:rsidR="00B13569" w:rsidRPr="006E0DE6" w:rsidRDefault="00B13569" w:rsidP="00565638">
      <w:p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 xml:space="preserve">  </w:t>
      </w:r>
    </w:p>
    <w:p w14:paraId="48EEFFFA" w14:textId="77777777" w:rsidR="00B13569" w:rsidRPr="006E0DE6" w:rsidRDefault="00B13569" w:rsidP="00B13569">
      <w:pPr>
        <w:keepNext/>
        <w:spacing w:after="0"/>
        <w:jc w:val="both"/>
        <w:rPr>
          <w:rFonts w:asciiTheme="minorHAnsi" w:eastAsia="Times New Roman" w:hAnsiTheme="minorHAnsi" w:cstheme="minorHAnsi"/>
          <w:b/>
          <w:sz w:val="22"/>
          <w:szCs w:val="22"/>
          <w:lang w:val="en-GB"/>
        </w:rPr>
      </w:pPr>
      <w:r w:rsidRPr="006E0DE6">
        <w:rPr>
          <w:rFonts w:asciiTheme="minorHAnsi" w:eastAsia="Times New Roman" w:hAnsiTheme="minorHAnsi" w:cstheme="minorHAnsi"/>
          <w:b/>
          <w:sz w:val="22"/>
          <w:szCs w:val="22"/>
          <w:lang w:val="en-GB"/>
        </w:rPr>
        <w:t xml:space="preserve">Moving rooms procedure </w:t>
      </w:r>
    </w:p>
    <w:p w14:paraId="13DEF190" w14:textId="77777777" w:rsidR="00B13569" w:rsidRPr="006E0DE6" w:rsidRDefault="00B13569" w:rsidP="00B13569">
      <w:p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When a child is ready to move to a different room in the nursery, we follow the process set out below and work with the parents to ensure this is a seamless process in which the child is fully supported at all stages. This may include a handover meeting between the existing key person, new key person and parents.</w:t>
      </w:r>
    </w:p>
    <w:p w14:paraId="6AE5EFAF" w14:textId="77777777" w:rsidR="00B13569" w:rsidRPr="006E0DE6" w:rsidRDefault="00B13569" w:rsidP="00B13569">
      <w:pPr>
        <w:numPr>
          <w:ilvl w:val="0"/>
          <w:numId w:val="3"/>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The child will spend short sessions in their new room prior to the permanent move to enable them to feel comfortable in their new surroundings</w:t>
      </w:r>
    </w:p>
    <w:p w14:paraId="12290CA1" w14:textId="3BD76D9F" w:rsidR="00B13569" w:rsidRPr="006E0DE6" w:rsidRDefault="00B13569" w:rsidP="00B13569">
      <w:pPr>
        <w:numPr>
          <w:ilvl w:val="0"/>
          <w:numId w:val="3"/>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The child’s key person or other familiar staff member from the current room will go with the child on these initial visits to enable a familiar person to be present at all times</w:t>
      </w:r>
    </w:p>
    <w:p w14:paraId="4BD6404C" w14:textId="77777777" w:rsidR="00B13569" w:rsidRPr="006E0DE6" w:rsidRDefault="00B13569" w:rsidP="00B13569">
      <w:pPr>
        <w:numPr>
          <w:ilvl w:val="0"/>
          <w:numId w:val="3"/>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Wherever possible groups of friends will be moved together to enable these friendships to be kept intact and support the children with the peers they know</w:t>
      </w:r>
    </w:p>
    <w:p w14:paraId="756D8C35" w14:textId="77777777" w:rsidR="00B13569" w:rsidRPr="006E0DE6" w:rsidRDefault="00B13569" w:rsidP="00B13569">
      <w:pPr>
        <w:numPr>
          <w:ilvl w:val="0"/>
          <w:numId w:val="3"/>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Parents will be kept informed of all visits and the outcomes of these sessions e.g. through photographs, discussions or diary entries</w:t>
      </w:r>
    </w:p>
    <w:p w14:paraId="06A8BCFA" w14:textId="060689AD" w:rsidR="00B13569" w:rsidRPr="006E0DE6" w:rsidRDefault="00B13569" w:rsidP="00B13569">
      <w:pPr>
        <w:numPr>
          <w:ilvl w:val="0"/>
          <w:numId w:val="3"/>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Only when the child has settled in through these taster sessions will the permanent room move take place. If a child requires more support this will be discussed between the key person, parent, manager and room leader of the new room to agree how and when this will happen. This may include moving their key person with them on a temporary basis.</w:t>
      </w:r>
    </w:p>
    <w:p w14:paraId="43DC6C5E" w14:textId="40B6CDAD" w:rsidR="00565638" w:rsidRPr="00E80F43" w:rsidRDefault="00565638" w:rsidP="00B13569">
      <w:pPr>
        <w:numPr>
          <w:ilvl w:val="0"/>
          <w:numId w:val="3"/>
        </w:numPr>
        <w:spacing w:after="0"/>
        <w:jc w:val="both"/>
        <w:rPr>
          <w:rFonts w:asciiTheme="minorHAnsi" w:eastAsia="Times New Roman" w:hAnsiTheme="minorHAnsi" w:cstheme="minorHAnsi"/>
          <w:sz w:val="22"/>
          <w:szCs w:val="22"/>
          <w:lang w:val="en-GB"/>
        </w:rPr>
      </w:pPr>
      <w:bookmarkStart w:id="1" w:name="_Hlk121222824"/>
      <w:r w:rsidRPr="00E80F43">
        <w:rPr>
          <w:rFonts w:asciiTheme="minorHAnsi" w:eastAsia="Times New Roman" w:hAnsiTheme="minorHAnsi" w:cstheme="minorHAnsi"/>
          <w:sz w:val="22"/>
          <w:szCs w:val="22"/>
          <w:lang w:val="en-GB"/>
        </w:rPr>
        <w:t xml:space="preserve">A welcome pack is sent out to parents via email before the child fully transitions to the new room, there are forms for parents to complete to share with the new child’s key worker on how they believe their child will settle in the new room. Parents are also offered a </w:t>
      </w:r>
      <w:r w:rsidR="00542A9B" w:rsidRPr="00E80F43">
        <w:rPr>
          <w:rFonts w:asciiTheme="minorHAnsi" w:eastAsia="Times New Roman" w:hAnsiTheme="minorHAnsi" w:cstheme="minorHAnsi"/>
          <w:sz w:val="22"/>
          <w:szCs w:val="22"/>
          <w:lang w:val="en-GB"/>
        </w:rPr>
        <w:t>show round</w:t>
      </w:r>
      <w:r w:rsidRPr="00E80F43">
        <w:rPr>
          <w:rFonts w:asciiTheme="minorHAnsi" w:eastAsia="Times New Roman" w:hAnsiTheme="minorHAnsi" w:cstheme="minorHAnsi"/>
          <w:sz w:val="22"/>
          <w:szCs w:val="22"/>
          <w:lang w:val="en-GB"/>
        </w:rPr>
        <w:t xml:space="preserve"> </w:t>
      </w:r>
      <w:r w:rsidR="00542A9B" w:rsidRPr="00E80F43">
        <w:rPr>
          <w:rFonts w:asciiTheme="minorHAnsi" w:eastAsia="Times New Roman" w:hAnsiTheme="minorHAnsi" w:cstheme="minorHAnsi"/>
          <w:sz w:val="22"/>
          <w:szCs w:val="22"/>
          <w:lang w:val="en-GB"/>
        </w:rPr>
        <w:t xml:space="preserve">of </w:t>
      </w:r>
      <w:r w:rsidRPr="00E80F43">
        <w:rPr>
          <w:rFonts w:asciiTheme="minorHAnsi" w:eastAsia="Times New Roman" w:hAnsiTheme="minorHAnsi" w:cstheme="minorHAnsi"/>
          <w:sz w:val="22"/>
          <w:szCs w:val="22"/>
          <w:lang w:val="en-GB"/>
        </w:rPr>
        <w:t>the new room at this point too.</w:t>
      </w:r>
    </w:p>
    <w:p w14:paraId="12B0C665" w14:textId="2D4EA10D" w:rsidR="00565638" w:rsidRDefault="00565638" w:rsidP="00B13569">
      <w:pPr>
        <w:numPr>
          <w:ilvl w:val="0"/>
          <w:numId w:val="3"/>
        </w:numPr>
        <w:spacing w:after="0"/>
        <w:jc w:val="both"/>
        <w:rPr>
          <w:rFonts w:asciiTheme="minorHAnsi" w:eastAsia="Times New Roman" w:hAnsiTheme="minorHAnsi" w:cstheme="minorHAnsi"/>
          <w:sz w:val="22"/>
          <w:szCs w:val="22"/>
          <w:lang w:val="en-GB"/>
        </w:rPr>
      </w:pPr>
      <w:r w:rsidRPr="00E80F43">
        <w:rPr>
          <w:rFonts w:asciiTheme="minorHAnsi" w:eastAsia="Times New Roman" w:hAnsiTheme="minorHAnsi" w:cstheme="minorHAnsi"/>
          <w:sz w:val="22"/>
          <w:szCs w:val="22"/>
          <w:lang w:val="en-GB"/>
        </w:rPr>
        <w:t>The child’s existing key person completes a transition form on the child to share all information needed with the child’s new key person.</w:t>
      </w:r>
    </w:p>
    <w:p w14:paraId="5D36911C" w14:textId="77777777" w:rsidR="00E80F43" w:rsidRPr="00E80F43" w:rsidRDefault="00E80F43" w:rsidP="00E80F43">
      <w:pPr>
        <w:spacing w:after="0"/>
        <w:ind w:left="720"/>
        <w:jc w:val="both"/>
        <w:rPr>
          <w:rFonts w:asciiTheme="minorHAnsi" w:eastAsia="Times New Roman" w:hAnsiTheme="minorHAnsi" w:cstheme="minorHAnsi"/>
          <w:sz w:val="22"/>
          <w:szCs w:val="22"/>
          <w:lang w:val="en-GB"/>
        </w:rPr>
      </w:pPr>
    </w:p>
    <w:p w14:paraId="6FE8C4C0" w14:textId="77777777" w:rsidR="00A5517F" w:rsidRPr="00E80F43" w:rsidRDefault="00A5517F" w:rsidP="00A5517F">
      <w:pPr>
        <w:spacing w:after="0"/>
        <w:jc w:val="both"/>
        <w:rPr>
          <w:rFonts w:asciiTheme="minorHAnsi" w:eastAsia="Times New Roman" w:hAnsiTheme="minorHAnsi" w:cstheme="minorHAnsi"/>
          <w:sz w:val="22"/>
          <w:szCs w:val="22"/>
          <w:lang w:val="en-GB"/>
        </w:rPr>
      </w:pPr>
      <w:r w:rsidRPr="00E80F43">
        <w:rPr>
          <w:rFonts w:asciiTheme="minorHAnsi" w:eastAsia="Times New Roman" w:hAnsiTheme="minorHAnsi" w:cstheme="minorHAnsi"/>
          <w:sz w:val="22"/>
          <w:szCs w:val="22"/>
          <w:lang w:val="en-GB"/>
        </w:rPr>
        <w:t xml:space="preserve">we ensure that all families are included and supported fully, no matter how big or small. There are increasing numbers of multiple births occurring in the UK, with twins, triplets and more. As a nursery we accommodate all families and work together with parents to ensure all children are treated as individuals and supported to make the best progress they can. </w:t>
      </w:r>
    </w:p>
    <w:p w14:paraId="29209A3B" w14:textId="77777777" w:rsidR="00A5517F" w:rsidRPr="00E80F43" w:rsidRDefault="00A5517F" w:rsidP="00A5517F">
      <w:pPr>
        <w:spacing w:after="0"/>
        <w:jc w:val="both"/>
        <w:rPr>
          <w:rFonts w:asciiTheme="minorHAnsi" w:eastAsia="Times New Roman" w:hAnsiTheme="minorHAnsi" w:cstheme="minorHAnsi"/>
          <w:sz w:val="22"/>
          <w:szCs w:val="22"/>
          <w:lang w:val="en-GB"/>
        </w:rPr>
      </w:pPr>
    </w:p>
    <w:p w14:paraId="1B7FC084" w14:textId="68173950" w:rsidR="00A5517F" w:rsidRPr="00E80F43" w:rsidRDefault="00A5517F" w:rsidP="00A5517F">
      <w:pPr>
        <w:spacing w:after="0"/>
        <w:jc w:val="both"/>
        <w:rPr>
          <w:rFonts w:asciiTheme="minorHAnsi" w:eastAsia="Times New Roman" w:hAnsiTheme="minorHAnsi" w:cstheme="minorHAnsi"/>
          <w:sz w:val="22"/>
          <w:szCs w:val="22"/>
          <w:lang w:val="en-GB"/>
        </w:rPr>
      </w:pPr>
      <w:r w:rsidRPr="00E80F43">
        <w:rPr>
          <w:rFonts w:asciiTheme="minorHAnsi" w:eastAsia="Times New Roman" w:hAnsiTheme="minorHAnsi" w:cstheme="minorHAnsi"/>
          <w:sz w:val="22"/>
          <w:szCs w:val="22"/>
          <w:lang w:val="en-GB"/>
        </w:rPr>
        <w:t>Multiple Birth Families</w:t>
      </w:r>
    </w:p>
    <w:p w14:paraId="0F094818" w14:textId="77777777" w:rsidR="00A5517F" w:rsidRPr="00E80F43" w:rsidRDefault="00A5517F" w:rsidP="00A5517F">
      <w:pPr>
        <w:numPr>
          <w:ilvl w:val="0"/>
          <w:numId w:val="7"/>
        </w:numPr>
        <w:spacing w:after="0"/>
        <w:jc w:val="both"/>
        <w:rPr>
          <w:rFonts w:asciiTheme="minorHAnsi" w:eastAsia="Times New Roman" w:hAnsiTheme="minorHAnsi" w:cstheme="minorHAnsi"/>
          <w:sz w:val="22"/>
          <w:szCs w:val="22"/>
          <w:lang w:val="en-GB"/>
        </w:rPr>
      </w:pPr>
      <w:r w:rsidRPr="00E80F43">
        <w:rPr>
          <w:rFonts w:asciiTheme="minorHAnsi" w:eastAsia="Times New Roman" w:hAnsiTheme="minorHAnsi" w:cstheme="minorHAnsi"/>
          <w:sz w:val="22"/>
          <w:szCs w:val="22"/>
          <w:lang w:val="en-GB"/>
        </w:rPr>
        <w:t xml:space="preserve">Acknowledge multiple birth relationships as special and to be celebrated as well as encouraging children to develop as individuals </w:t>
      </w:r>
    </w:p>
    <w:p w14:paraId="721F86C6" w14:textId="77777777" w:rsidR="00A5517F" w:rsidRPr="00E80F43" w:rsidRDefault="00A5517F" w:rsidP="00A5517F">
      <w:pPr>
        <w:numPr>
          <w:ilvl w:val="0"/>
          <w:numId w:val="7"/>
        </w:numPr>
        <w:spacing w:after="0"/>
        <w:jc w:val="both"/>
        <w:rPr>
          <w:rFonts w:asciiTheme="minorHAnsi" w:eastAsia="Times New Roman" w:hAnsiTheme="minorHAnsi" w:cstheme="minorHAnsi"/>
          <w:sz w:val="22"/>
          <w:szCs w:val="22"/>
          <w:lang w:val="en-GB"/>
        </w:rPr>
      </w:pPr>
      <w:r w:rsidRPr="00E80F43">
        <w:rPr>
          <w:rFonts w:asciiTheme="minorHAnsi" w:eastAsia="Times New Roman" w:hAnsiTheme="minorHAnsi" w:cstheme="minorHAnsi"/>
          <w:sz w:val="22"/>
          <w:szCs w:val="22"/>
          <w:lang w:val="en-GB"/>
        </w:rPr>
        <w:t xml:space="preserve">Work with parents to explore each child’s individual preferences, interests, needs and starting points including, where applicable, ways for staff to identify them </w:t>
      </w:r>
    </w:p>
    <w:p w14:paraId="3E8253C3" w14:textId="77777777" w:rsidR="00A5517F" w:rsidRPr="00E80F43" w:rsidRDefault="00A5517F" w:rsidP="00A5517F">
      <w:pPr>
        <w:numPr>
          <w:ilvl w:val="0"/>
          <w:numId w:val="7"/>
        </w:numPr>
        <w:spacing w:after="0"/>
        <w:jc w:val="both"/>
        <w:rPr>
          <w:rFonts w:asciiTheme="minorHAnsi" w:eastAsia="Times New Roman" w:hAnsiTheme="minorHAnsi" w:cstheme="minorHAnsi"/>
          <w:sz w:val="22"/>
          <w:szCs w:val="22"/>
          <w:lang w:val="en-GB"/>
        </w:rPr>
      </w:pPr>
      <w:r w:rsidRPr="00E80F43">
        <w:rPr>
          <w:rFonts w:asciiTheme="minorHAnsi" w:eastAsia="Times New Roman" w:hAnsiTheme="minorHAnsi" w:cstheme="minorHAnsi"/>
          <w:sz w:val="22"/>
          <w:szCs w:val="22"/>
          <w:lang w:val="en-GB"/>
        </w:rPr>
        <w:lastRenderedPageBreak/>
        <w:t xml:space="preserve">Complete individual forms for each child to discover their individual routines, specific requirements, dietary needs etc. </w:t>
      </w:r>
    </w:p>
    <w:p w14:paraId="28D4472B" w14:textId="77777777" w:rsidR="00A5517F" w:rsidRPr="00E80F43" w:rsidRDefault="00A5517F" w:rsidP="00A5517F">
      <w:pPr>
        <w:numPr>
          <w:ilvl w:val="0"/>
          <w:numId w:val="7"/>
        </w:numPr>
        <w:spacing w:after="0"/>
        <w:jc w:val="both"/>
        <w:rPr>
          <w:rFonts w:asciiTheme="minorHAnsi" w:eastAsia="Times New Roman" w:hAnsiTheme="minorHAnsi" w:cstheme="minorHAnsi"/>
          <w:sz w:val="22"/>
          <w:szCs w:val="22"/>
          <w:lang w:val="en-GB"/>
        </w:rPr>
      </w:pPr>
      <w:r w:rsidRPr="00E80F43">
        <w:rPr>
          <w:rFonts w:asciiTheme="minorHAnsi" w:eastAsia="Times New Roman" w:hAnsiTheme="minorHAnsi" w:cstheme="minorHAnsi"/>
          <w:sz w:val="22"/>
          <w:szCs w:val="22"/>
          <w:lang w:val="en-GB"/>
        </w:rPr>
        <w:t xml:space="preserve">Recognise and celebrate all individual achievements </w:t>
      </w:r>
    </w:p>
    <w:p w14:paraId="72BB029A" w14:textId="77777777" w:rsidR="00A5517F" w:rsidRPr="00E80F43" w:rsidRDefault="00A5517F" w:rsidP="00A5517F">
      <w:pPr>
        <w:numPr>
          <w:ilvl w:val="0"/>
          <w:numId w:val="7"/>
        </w:numPr>
        <w:spacing w:after="0"/>
        <w:jc w:val="both"/>
        <w:rPr>
          <w:rFonts w:asciiTheme="minorHAnsi" w:eastAsia="Times New Roman" w:hAnsiTheme="minorHAnsi" w:cstheme="minorHAnsi"/>
          <w:sz w:val="22"/>
          <w:szCs w:val="22"/>
          <w:lang w:val="en-GB"/>
        </w:rPr>
      </w:pPr>
      <w:r w:rsidRPr="00E80F43">
        <w:rPr>
          <w:rFonts w:asciiTheme="minorHAnsi" w:eastAsia="Times New Roman" w:hAnsiTheme="minorHAnsi" w:cstheme="minorHAnsi"/>
          <w:sz w:val="22"/>
          <w:szCs w:val="22"/>
          <w:lang w:val="en-GB"/>
        </w:rPr>
        <w:t xml:space="preserve">Report back on each child separately at the end of the day to the parents </w:t>
      </w:r>
    </w:p>
    <w:p w14:paraId="0B5FC0D0" w14:textId="77777777" w:rsidR="00A5517F" w:rsidRPr="00E80F43" w:rsidRDefault="00A5517F" w:rsidP="00A5517F">
      <w:pPr>
        <w:numPr>
          <w:ilvl w:val="0"/>
          <w:numId w:val="7"/>
        </w:numPr>
        <w:spacing w:after="0"/>
        <w:jc w:val="both"/>
        <w:rPr>
          <w:rFonts w:asciiTheme="minorHAnsi" w:eastAsia="Times New Roman" w:hAnsiTheme="minorHAnsi" w:cstheme="minorHAnsi"/>
          <w:sz w:val="22"/>
          <w:szCs w:val="22"/>
          <w:lang w:val="en-GB"/>
        </w:rPr>
      </w:pPr>
      <w:r w:rsidRPr="00E80F43">
        <w:rPr>
          <w:rFonts w:asciiTheme="minorHAnsi" w:eastAsia="Times New Roman" w:hAnsiTheme="minorHAnsi" w:cstheme="minorHAnsi"/>
          <w:sz w:val="22"/>
          <w:szCs w:val="22"/>
          <w:lang w:val="en-GB"/>
        </w:rPr>
        <w:t xml:space="preserve">Consider separation if this is beneficial for their development. Parents, and where appropriate, the children, will be involved in the decision for when, where and how this may occur (e.g. focused activities, outdoor play) </w:t>
      </w:r>
    </w:p>
    <w:p w14:paraId="7374B092" w14:textId="77777777" w:rsidR="00A5517F" w:rsidRPr="00E80F43" w:rsidRDefault="00A5517F" w:rsidP="00A5517F">
      <w:pPr>
        <w:numPr>
          <w:ilvl w:val="0"/>
          <w:numId w:val="7"/>
        </w:numPr>
        <w:spacing w:after="0"/>
        <w:jc w:val="both"/>
        <w:rPr>
          <w:rFonts w:asciiTheme="minorHAnsi" w:eastAsia="Times New Roman" w:hAnsiTheme="minorHAnsi" w:cstheme="minorHAnsi"/>
          <w:sz w:val="22"/>
          <w:szCs w:val="22"/>
          <w:lang w:val="en-GB"/>
        </w:rPr>
      </w:pPr>
      <w:r w:rsidRPr="00E80F43">
        <w:rPr>
          <w:rFonts w:asciiTheme="minorHAnsi" w:eastAsia="Times New Roman" w:hAnsiTheme="minorHAnsi" w:cstheme="minorHAnsi"/>
          <w:sz w:val="22"/>
          <w:szCs w:val="22"/>
          <w:lang w:val="en-GB"/>
        </w:rPr>
        <w:t>Arrange parental consultations for each child.  Each child will receive the same time during the consultation as any other child in the setting. Assessments will be shared based on their individual progress and comparisons between the children will not be made, any concerns will be discussed as per SEND policy</w:t>
      </w:r>
    </w:p>
    <w:p w14:paraId="5EA6B60A" w14:textId="77777777" w:rsidR="00A5517F" w:rsidRPr="00E80F43" w:rsidRDefault="00A5517F" w:rsidP="00A5517F">
      <w:pPr>
        <w:numPr>
          <w:ilvl w:val="0"/>
          <w:numId w:val="7"/>
        </w:numPr>
        <w:spacing w:after="0"/>
        <w:jc w:val="both"/>
        <w:rPr>
          <w:rFonts w:asciiTheme="minorHAnsi" w:eastAsia="Times New Roman" w:hAnsiTheme="minorHAnsi" w:cstheme="minorHAnsi"/>
          <w:sz w:val="22"/>
          <w:szCs w:val="22"/>
          <w:lang w:val="en-GB"/>
        </w:rPr>
      </w:pPr>
      <w:r w:rsidRPr="00E80F43">
        <w:rPr>
          <w:rFonts w:asciiTheme="minorHAnsi" w:eastAsia="Times New Roman" w:hAnsiTheme="minorHAnsi" w:cstheme="minorHAnsi"/>
          <w:sz w:val="22"/>
          <w:szCs w:val="22"/>
          <w:lang w:val="en-GB"/>
        </w:rPr>
        <w:t>Understand that each child is unique and not expect them to behave in the same manner, excel in the same areas or enjoy the same activities.</w:t>
      </w:r>
    </w:p>
    <w:bookmarkEnd w:id="1"/>
    <w:p w14:paraId="12666FB5" w14:textId="77777777" w:rsidR="00B13569" w:rsidRPr="006E0DE6" w:rsidRDefault="00B13569" w:rsidP="00B13569">
      <w:pPr>
        <w:spacing w:after="0"/>
        <w:jc w:val="both"/>
        <w:rPr>
          <w:rFonts w:asciiTheme="minorHAnsi" w:eastAsia="Times New Roman" w:hAnsiTheme="minorHAnsi" w:cstheme="minorHAnsi"/>
          <w:sz w:val="22"/>
          <w:szCs w:val="22"/>
          <w:lang w:val="en-GB"/>
        </w:rPr>
      </w:pPr>
    </w:p>
    <w:p w14:paraId="7ED81EA9" w14:textId="77777777" w:rsidR="00B13569" w:rsidRPr="006E0DE6" w:rsidRDefault="00B13569" w:rsidP="00B13569">
      <w:pPr>
        <w:keepNext/>
        <w:spacing w:after="0"/>
        <w:jc w:val="both"/>
        <w:rPr>
          <w:rFonts w:asciiTheme="minorHAnsi" w:eastAsia="Times New Roman" w:hAnsiTheme="minorHAnsi" w:cstheme="minorHAnsi"/>
          <w:b/>
          <w:sz w:val="22"/>
          <w:szCs w:val="22"/>
          <w:lang w:val="en-GB"/>
        </w:rPr>
      </w:pPr>
      <w:r w:rsidRPr="006E0DE6">
        <w:rPr>
          <w:rFonts w:asciiTheme="minorHAnsi" w:eastAsia="Times New Roman" w:hAnsiTheme="minorHAnsi" w:cstheme="minorHAnsi"/>
          <w:b/>
          <w:sz w:val="22"/>
          <w:szCs w:val="22"/>
          <w:lang w:val="en-GB"/>
        </w:rPr>
        <w:t>Starting school or moving childcare providers</w:t>
      </w:r>
    </w:p>
    <w:p w14:paraId="441D242B" w14:textId="77777777" w:rsidR="00B13569" w:rsidRPr="006E0DE6" w:rsidRDefault="00B13569" w:rsidP="00B13569">
      <w:p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Starting school is an important transition and some children may feel anxious or distressed. We will do all we can to facilitate a smooth move and minimise any potential stresses. This following process relates to children going to school. However wherever possible, we will adapt this process to support children moving to another childcare provider e.g. childminder or another nursery.</w:t>
      </w:r>
    </w:p>
    <w:p w14:paraId="2D015951" w14:textId="77777777" w:rsidR="00B13569" w:rsidRPr="006E0DE6" w:rsidRDefault="00B13569" w:rsidP="00B13569">
      <w:pPr>
        <w:numPr>
          <w:ilvl w:val="0"/>
          <w:numId w:val="4"/>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We provide a variety of resources that relate to the school, e.g. uniform to dress up in, a role play area set up as a school classroom, photographs of all the schools the children may attend. This will help the children to become familiar with this new concept and will aid the transition</w:t>
      </w:r>
    </w:p>
    <w:p w14:paraId="27CC4E25" w14:textId="77777777" w:rsidR="00B13569" w:rsidRPr="006E0DE6" w:rsidRDefault="00B13569" w:rsidP="00B13569">
      <w:pPr>
        <w:numPr>
          <w:ilvl w:val="0"/>
          <w:numId w:val="4"/>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We invite school representatives into the nursery to introduce them to the children</w:t>
      </w:r>
    </w:p>
    <w:p w14:paraId="63DEB37C" w14:textId="77777777" w:rsidR="00B13569" w:rsidRPr="006E0DE6" w:rsidRDefault="00B13569" w:rsidP="00B13569">
      <w:pPr>
        <w:numPr>
          <w:ilvl w:val="0"/>
          <w:numId w:val="4"/>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Where possible we use other ways to support the transition to school, e.g. inviting previous children from the nursery who have moved on to school to come back and talk to the children about their school experiences</w:t>
      </w:r>
    </w:p>
    <w:p w14:paraId="71989846" w14:textId="77777777" w:rsidR="00B13569" w:rsidRPr="006E0DE6" w:rsidRDefault="00B13569" w:rsidP="00B13569">
      <w:pPr>
        <w:numPr>
          <w:ilvl w:val="0"/>
          <w:numId w:val="4"/>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14:paraId="0616BBC8" w14:textId="77777777" w:rsidR="00B13569" w:rsidRPr="006E0DE6" w:rsidRDefault="00B13569" w:rsidP="00B13569">
      <w:pPr>
        <w:numPr>
          <w:ilvl w:val="0"/>
          <w:numId w:val="4"/>
        </w:num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 xml:space="preserve">We produce a comprehensive report on every child starting school to enable teachers to have a good understanding of every child received. This will include their interests, strengths and level of understanding and development in key areas. This will support continuity of care and early learning. </w:t>
      </w:r>
    </w:p>
    <w:p w14:paraId="312E8EFF" w14:textId="77777777" w:rsidR="00B13569" w:rsidRPr="006E0DE6" w:rsidRDefault="00B13569" w:rsidP="00B13569">
      <w:pPr>
        <w:spacing w:after="0"/>
        <w:jc w:val="both"/>
        <w:rPr>
          <w:rFonts w:asciiTheme="minorHAnsi" w:eastAsia="Times New Roman" w:hAnsiTheme="minorHAnsi" w:cstheme="minorHAnsi"/>
          <w:sz w:val="22"/>
          <w:szCs w:val="22"/>
          <w:lang w:val="en-GB"/>
        </w:rPr>
      </w:pPr>
    </w:p>
    <w:p w14:paraId="62308DF9" w14:textId="77777777" w:rsidR="00B13569" w:rsidRPr="006E0DE6" w:rsidRDefault="00B13569" w:rsidP="00B13569">
      <w:pPr>
        <w:spacing w:after="0"/>
        <w:jc w:val="both"/>
        <w:rPr>
          <w:rFonts w:asciiTheme="minorHAnsi" w:eastAsia="Times New Roman" w:hAnsiTheme="minorHAnsi" w:cstheme="minorHAnsi"/>
          <w:b/>
          <w:sz w:val="22"/>
          <w:szCs w:val="22"/>
          <w:lang w:val="en-GB"/>
        </w:rPr>
      </w:pPr>
      <w:r w:rsidRPr="006E0DE6">
        <w:rPr>
          <w:rFonts w:asciiTheme="minorHAnsi" w:eastAsia="Times New Roman" w:hAnsiTheme="minorHAnsi" w:cstheme="minorHAnsi"/>
          <w:b/>
          <w:sz w:val="22"/>
          <w:szCs w:val="22"/>
          <w:lang w:val="en-GB"/>
        </w:rPr>
        <w:t>Other early years providers</w:t>
      </w:r>
    </w:p>
    <w:p w14:paraId="7BC37247" w14:textId="77777777" w:rsidR="00B13569" w:rsidRPr="006E0DE6" w:rsidRDefault="00B13569" w:rsidP="00B13569">
      <w:p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Where children are attending other early years settings or are cared for by a childminder we will work with them to share relevant information about children’s development. Where a child is brought to nursery or collected from nursery by a childminder we will ensure that key information is being provided to the child’s parent by providing the information directly to the parent via email or telephone.</w:t>
      </w:r>
    </w:p>
    <w:p w14:paraId="1404126B" w14:textId="77777777" w:rsidR="00B13569" w:rsidRPr="006E0DE6" w:rsidRDefault="00B13569" w:rsidP="00B13569">
      <w:pPr>
        <w:spacing w:after="0"/>
        <w:jc w:val="both"/>
        <w:rPr>
          <w:rFonts w:asciiTheme="minorHAnsi" w:eastAsia="Times New Roman" w:hAnsiTheme="minorHAnsi" w:cstheme="minorHAnsi"/>
          <w:sz w:val="22"/>
          <w:szCs w:val="22"/>
          <w:lang w:val="en-GB"/>
        </w:rPr>
      </w:pPr>
    </w:p>
    <w:p w14:paraId="7B4359D3" w14:textId="77777777" w:rsidR="00B13569" w:rsidRPr="006E0DE6" w:rsidRDefault="00B13569" w:rsidP="00B13569">
      <w:pPr>
        <w:keepNext/>
        <w:spacing w:after="0"/>
        <w:jc w:val="both"/>
        <w:rPr>
          <w:rFonts w:asciiTheme="minorHAnsi" w:eastAsia="Times New Roman" w:hAnsiTheme="minorHAnsi" w:cstheme="minorHAnsi"/>
          <w:b/>
          <w:sz w:val="22"/>
          <w:szCs w:val="22"/>
          <w:lang w:val="en-GB"/>
        </w:rPr>
      </w:pPr>
      <w:r w:rsidRPr="006E0DE6">
        <w:rPr>
          <w:rFonts w:asciiTheme="minorHAnsi" w:eastAsia="Times New Roman" w:hAnsiTheme="minorHAnsi" w:cstheme="minorHAnsi"/>
          <w:b/>
          <w:sz w:val="22"/>
          <w:szCs w:val="22"/>
          <w:lang w:val="en-GB"/>
        </w:rPr>
        <w:t>Family breakdowns</w:t>
      </w:r>
    </w:p>
    <w:p w14:paraId="61D9F461" w14:textId="77777777" w:rsidR="00B13569" w:rsidRPr="006E0DE6" w:rsidRDefault="00B13569" w:rsidP="00B13569">
      <w:p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 xml:space="preserve">We recognise that when parents separate it can be a difficult situation for all concerned. We have a separated families policy that shows how the nursery will act in the best interest of the child. </w:t>
      </w:r>
    </w:p>
    <w:p w14:paraId="0181097B" w14:textId="77777777" w:rsidR="00B13569" w:rsidRPr="006E0DE6" w:rsidRDefault="00B13569" w:rsidP="00B13569">
      <w:pPr>
        <w:spacing w:after="0"/>
        <w:jc w:val="both"/>
        <w:rPr>
          <w:rFonts w:asciiTheme="minorHAnsi" w:eastAsia="Times New Roman" w:hAnsiTheme="minorHAnsi" w:cstheme="minorHAnsi"/>
          <w:sz w:val="22"/>
          <w:szCs w:val="22"/>
          <w:lang w:val="en-GB"/>
        </w:rPr>
      </w:pPr>
    </w:p>
    <w:p w14:paraId="4E5557CC" w14:textId="77777777" w:rsidR="00B13569" w:rsidRPr="006E0DE6" w:rsidRDefault="00B13569" w:rsidP="00B13569">
      <w:pPr>
        <w:keepNext/>
        <w:spacing w:after="0"/>
        <w:jc w:val="both"/>
        <w:rPr>
          <w:rFonts w:asciiTheme="minorHAnsi" w:eastAsia="Times New Roman" w:hAnsiTheme="minorHAnsi" w:cstheme="minorHAnsi"/>
          <w:b/>
          <w:sz w:val="22"/>
          <w:szCs w:val="22"/>
          <w:lang w:val="en-GB"/>
        </w:rPr>
      </w:pPr>
      <w:r w:rsidRPr="006E0DE6">
        <w:rPr>
          <w:rFonts w:asciiTheme="minorHAnsi" w:eastAsia="Times New Roman" w:hAnsiTheme="minorHAnsi" w:cstheme="minorHAnsi"/>
          <w:b/>
          <w:sz w:val="22"/>
          <w:szCs w:val="22"/>
          <w:lang w:val="en-GB"/>
        </w:rPr>
        <w:t>Moving home and new siblings</w:t>
      </w:r>
    </w:p>
    <w:p w14:paraId="3B161C14" w14:textId="77777777" w:rsidR="00B13569" w:rsidRPr="006E0DE6" w:rsidRDefault="00B13569" w:rsidP="00B13569">
      <w:p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 xml:space="preserve">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 e.g. through role play, stories and discussions. </w:t>
      </w:r>
    </w:p>
    <w:p w14:paraId="5A4010F1" w14:textId="77777777" w:rsidR="00B13569" w:rsidRPr="006E0DE6" w:rsidRDefault="00B13569" w:rsidP="00B13569">
      <w:pPr>
        <w:spacing w:after="0"/>
        <w:jc w:val="both"/>
        <w:rPr>
          <w:rFonts w:asciiTheme="minorHAnsi" w:eastAsia="Times New Roman" w:hAnsiTheme="minorHAnsi" w:cstheme="minorHAnsi"/>
          <w:sz w:val="22"/>
          <w:szCs w:val="22"/>
          <w:lang w:val="en-GB"/>
        </w:rPr>
      </w:pPr>
    </w:p>
    <w:p w14:paraId="66D6DA0B" w14:textId="77777777" w:rsidR="00B13569" w:rsidRPr="006E0DE6" w:rsidRDefault="00B13569" w:rsidP="00B13569">
      <w:pPr>
        <w:keepNext/>
        <w:spacing w:after="0"/>
        <w:jc w:val="both"/>
        <w:rPr>
          <w:rFonts w:asciiTheme="minorHAnsi" w:eastAsia="Times New Roman" w:hAnsiTheme="minorHAnsi" w:cstheme="minorHAnsi"/>
          <w:b/>
          <w:sz w:val="22"/>
          <w:szCs w:val="22"/>
          <w:lang w:val="en-GB"/>
        </w:rPr>
      </w:pPr>
      <w:r w:rsidRPr="006E0DE6">
        <w:rPr>
          <w:rFonts w:asciiTheme="minorHAnsi" w:eastAsia="Times New Roman" w:hAnsiTheme="minorHAnsi" w:cstheme="minorHAnsi"/>
          <w:b/>
          <w:sz w:val="22"/>
          <w:szCs w:val="22"/>
          <w:lang w:val="en-GB"/>
        </w:rPr>
        <w:t>Bereavement</w:t>
      </w:r>
    </w:p>
    <w:p w14:paraId="5B77D8CC" w14:textId="77777777" w:rsidR="00B13569" w:rsidRPr="006E0DE6" w:rsidRDefault="00B13569" w:rsidP="00B13569">
      <w:p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 xml:space="preserve">We recognise that this may be a very difficult time for children and their families and have a separate policy on bereavement which we follow to help us offer support to all concerned should this be required. </w:t>
      </w:r>
    </w:p>
    <w:p w14:paraId="1FC4ED2B" w14:textId="50BEA42F" w:rsidR="00B13569" w:rsidRPr="007F1C58" w:rsidRDefault="00B13569" w:rsidP="00B13569">
      <w:pPr>
        <w:spacing w:after="0"/>
        <w:jc w:val="both"/>
        <w:rPr>
          <w:rFonts w:asciiTheme="minorHAnsi" w:eastAsia="Times New Roman" w:hAnsiTheme="minorHAnsi" w:cstheme="minorHAnsi"/>
          <w:sz w:val="22"/>
          <w:szCs w:val="22"/>
          <w:lang w:val="en-GB"/>
        </w:rPr>
      </w:pPr>
      <w:r w:rsidRPr="006E0DE6">
        <w:rPr>
          <w:rFonts w:asciiTheme="minorHAnsi" w:eastAsia="Times New Roman" w:hAnsiTheme="minorHAnsi" w:cstheme="minorHAnsi"/>
          <w:sz w:val="22"/>
          <w:szCs w:val="22"/>
          <w:lang w:val="en-GB"/>
        </w:rPr>
        <w:t>If parents feel that their child requires additional support because of any changes in their life, we ask that you speak to the nursery manager and the key person to enable this support to be put into place. For further information please refer to the bereavement policy.</w:t>
      </w:r>
    </w:p>
    <w:p w14:paraId="49D455B7" w14:textId="468F312A" w:rsidR="00B13569" w:rsidRPr="007F1C58" w:rsidRDefault="00862EE1" w:rsidP="004D0337">
      <w:pPr>
        <w:jc w:val="both"/>
        <w:rPr>
          <w:rFonts w:asciiTheme="minorHAnsi" w:hAnsiTheme="minorHAnsi" w:cstheme="minorHAnsi"/>
          <w:b/>
          <w:bCs/>
          <w:sz w:val="20"/>
        </w:rPr>
      </w:pPr>
      <w:r>
        <w:rPr>
          <w:rFonts w:asciiTheme="minorHAnsi" w:hAnsiTheme="minorHAnsi" w:cstheme="minorHAnsi"/>
          <w:b/>
          <w:bCs/>
          <w:sz w:val="20"/>
        </w:rPr>
        <w:t xml:space="preserve"> </w:t>
      </w:r>
    </w:p>
    <w:sectPr w:rsidR="00B13569" w:rsidRPr="007F1C58">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0E83" w14:textId="77777777" w:rsidR="003028F6" w:rsidRDefault="003028F6">
      <w:r>
        <w:separator/>
      </w:r>
    </w:p>
  </w:endnote>
  <w:endnote w:type="continuationSeparator" w:id="0">
    <w:p w14:paraId="0895F153" w14:textId="77777777" w:rsidR="003028F6" w:rsidRDefault="0030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0521" w14:textId="77777777" w:rsidR="00A51224" w:rsidRDefault="00A51224">
    <w:pPr>
      <w:pStyle w:val="Footer"/>
      <w:rPr>
        <w:rFonts w:ascii="Comic Sans MS" w:hAnsi="Comic Sans MS"/>
        <w:sz w:val="16"/>
      </w:rPr>
    </w:pPr>
    <w:r>
      <w:rPr>
        <w:rFonts w:ascii="Comic Sans MS" w:hAnsi="Comic Sans MS"/>
        <w:sz w:val="16"/>
      </w:rPr>
      <w:t xml:space="preserve">Page 1 of </w:t>
    </w:r>
    <w:r>
      <w:rPr>
        <w:rStyle w:val="PageNumber"/>
      </w:rPr>
      <w:fldChar w:fldCharType="begin"/>
    </w:r>
    <w:r>
      <w:rPr>
        <w:rStyle w:val="PageNumber"/>
      </w:rPr>
      <w:instrText xml:space="preserve"> NUMPAGES </w:instrText>
    </w:r>
    <w:r>
      <w:rPr>
        <w:rStyle w:val="PageNumber"/>
      </w:rPr>
      <w:fldChar w:fldCharType="separate"/>
    </w:r>
    <w:r w:rsidR="00B943BD">
      <w:rPr>
        <w:rStyle w:val="PageNumber"/>
        <w:noProof/>
      </w:rPr>
      <w:t>1</w:t>
    </w:r>
    <w:r>
      <w:rPr>
        <w:rStyle w:val="PageNumber"/>
      </w:rPr>
      <w:fldChar w:fldCharType="end"/>
    </w:r>
    <w:r>
      <w:rPr>
        <w:rFonts w:ascii="Comic Sans MS" w:hAnsi="Comic Sans MS"/>
        <w:sz w:val="16"/>
      </w:rPr>
      <w:tab/>
    </w:r>
    <w:r>
      <w:rPr>
        <w:rFonts w:ascii="Comic Sans MS" w:hAnsi="Comic Sans MS"/>
        <w:sz w:val="16"/>
      </w:rPr>
      <w:tab/>
      <w:t>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92D4" w14:textId="77777777" w:rsidR="003028F6" w:rsidRDefault="003028F6">
      <w:r>
        <w:separator/>
      </w:r>
    </w:p>
  </w:footnote>
  <w:footnote w:type="continuationSeparator" w:id="0">
    <w:p w14:paraId="1139DEF7" w14:textId="77777777" w:rsidR="003028F6" w:rsidRDefault="0030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1D29" w14:textId="77777777" w:rsidR="00A51224" w:rsidRPr="007F1C58" w:rsidRDefault="00A51224">
    <w:pPr>
      <w:pStyle w:val="Header"/>
      <w:jc w:val="center"/>
      <w:rPr>
        <w:rFonts w:asciiTheme="minorHAnsi" w:hAnsiTheme="minorHAnsi" w:cstheme="minorHAnsi"/>
        <w:sz w:val="32"/>
      </w:rPr>
    </w:pPr>
    <w:r w:rsidRPr="007F1C58">
      <w:rPr>
        <w:rFonts w:asciiTheme="minorHAnsi" w:hAnsiTheme="minorHAnsi" w:cstheme="minorHAnsi"/>
        <w:sz w:val="32"/>
      </w:rPr>
      <w:t>Clarecroft Day Nursery</w:t>
    </w:r>
  </w:p>
  <w:p w14:paraId="682D78E5" w14:textId="329BCB03" w:rsidR="00A51224" w:rsidRPr="007F1C58" w:rsidRDefault="00A51224">
    <w:pPr>
      <w:pStyle w:val="Header"/>
      <w:jc w:val="center"/>
      <w:rPr>
        <w:rFonts w:asciiTheme="minorHAnsi" w:hAnsiTheme="minorHAnsi" w:cstheme="minorHAnsi"/>
        <w:sz w:val="32"/>
      </w:rPr>
    </w:pPr>
    <w:r w:rsidRPr="007F1C58">
      <w:rPr>
        <w:rFonts w:asciiTheme="minorHAnsi" w:hAnsiTheme="minorHAnsi" w:cstheme="minorHAnsi"/>
        <w:sz w:val="32"/>
      </w:rPr>
      <w:t xml:space="preserve">Settling in </w:t>
    </w:r>
    <w:r w:rsidR="00B13569" w:rsidRPr="007F1C58">
      <w:rPr>
        <w:rFonts w:asciiTheme="minorHAnsi" w:hAnsiTheme="minorHAnsi" w:cstheme="minorHAnsi"/>
        <w:sz w:val="32"/>
      </w:rPr>
      <w:t>and transition p</w:t>
    </w:r>
    <w:r w:rsidRPr="007F1C58">
      <w:rPr>
        <w:rFonts w:asciiTheme="minorHAnsi" w:hAnsiTheme="minorHAnsi" w:cstheme="minorHAnsi"/>
        <w:sz w:val="32"/>
      </w:rPr>
      <w:t>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EBC09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642060">
    <w:abstractNumId w:val="0"/>
  </w:num>
  <w:num w:numId="2" w16cid:durableId="376509169">
    <w:abstractNumId w:val="5"/>
  </w:num>
  <w:num w:numId="3" w16cid:durableId="988090876">
    <w:abstractNumId w:val="4"/>
  </w:num>
  <w:num w:numId="4" w16cid:durableId="1407142668">
    <w:abstractNumId w:val="3"/>
  </w:num>
  <w:num w:numId="5" w16cid:durableId="320550148">
    <w:abstractNumId w:val="2"/>
  </w:num>
  <w:num w:numId="6" w16cid:durableId="994799499">
    <w:abstractNumId w:val="2"/>
  </w:num>
  <w:num w:numId="7" w16cid:durableId="1845895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56awxfx37RPqkHfFEVcEwUMxcUOq/1vkit3lr+8+aBD7joDGZGACD4vBeF1xi+4mlbbVZP5vPzqbQSQzZvJ5g==" w:salt="xoQFzN7l6sYg8+gfg1pI6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98"/>
    <w:rsid w:val="00054AD3"/>
    <w:rsid w:val="000B43DA"/>
    <w:rsid w:val="00104EB8"/>
    <w:rsid w:val="0016306F"/>
    <w:rsid w:val="00172A6D"/>
    <w:rsid w:val="001954F8"/>
    <w:rsid w:val="001B7D15"/>
    <w:rsid w:val="002625BF"/>
    <w:rsid w:val="003028F6"/>
    <w:rsid w:val="003134D3"/>
    <w:rsid w:val="003156A1"/>
    <w:rsid w:val="003E031F"/>
    <w:rsid w:val="00416487"/>
    <w:rsid w:val="0041684F"/>
    <w:rsid w:val="00454243"/>
    <w:rsid w:val="004B67F3"/>
    <w:rsid w:val="004D0337"/>
    <w:rsid w:val="00525FC8"/>
    <w:rsid w:val="00542A9B"/>
    <w:rsid w:val="005543B5"/>
    <w:rsid w:val="00565638"/>
    <w:rsid w:val="005969A6"/>
    <w:rsid w:val="005D3E84"/>
    <w:rsid w:val="005F3427"/>
    <w:rsid w:val="00602BDC"/>
    <w:rsid w:val="00664D86"/>
    <w:rsid w:val="006E0DE6"/>
    <w:rsid w:val="00714986"/>
    <w:rsid w:val="007F1C58"/>
    <w:rsid w:val="008106C0"/>
    <w:rsid w:val="008473EF"/>
    <w:rsid w:val="00862EE1"/>
    <w:rsid w:val="00863EF5"/>
    <w:rsid w:val="008A5CBF"/>
    <w:rsid w:val="00904BD9"/>
    <w:rsid w:val="009356A6"/>
    <w:rsid w:val="00961C84"/>
    <w:rsid w:val="009731BC"/>
    <w:rsid w:val="00974A04"/>
    <w:rsid w:val="00A334B9"/>
    <w:rsid w:val="00A3373F"/>
    <w:rsid w:val="00A51224"/>
    <w:rsid w:val="00A5517F"/>
    <w:rsid w:val="00A7331A"/>
    <w:rsid w:val="00A86EA6"/>
    <w:rsid w:val="00AA0354"/>
    <w:rsid w:val="00AF57B0"/>
    <w:rsid w:val="00B04C56"/>
    <w:rsid w:val="00B13569"/>
    <w:rsid w:val="00B57EA5"/>
    <w:rsid w:val="00B700D1"/>
    <w:rsid w:val="00B93692"/>
    <w:rsid w:val="00B943BD"/>
    <w:rsid w:val="00C062E2"/>
    <w:rsid w:val="00C36EB3"/>
    <w:rsid w:val="00C75DF7"/>
    <w:rsid w:val="00C9426C"/>
    <w:rsid w:val="00CA6BD5"/>
    <w:rsid w:val="00D12CD3"/>
    <w:rsid w:val="00D21F42"/>
    <w:rsid w:val="00D67DFD"/>
    <w:rsid w:val="00D81EFF"/>
    <w:rsid w:val="00DB2D93"/>
    <w:rsid w:val="00DE4782"/>
    <w:rsid w:val="00DE6DF3"/>
    <w:rsid w:val="00DF3E98"/>
    <w:rsid w:val="00E04E65"/>
    <w:rsid w:val="00E1704C"/>
    <w:rsid w:val="00E25343"/>
    <w:rsid w:val="00E27AA4"/>
    <w:rsid w:val="00E7229B"/>
    <w:rsid w:val="00E80F43"/>
    <w:rsid w:val="00EC6877"/>
    <w:rsid w:val="00ED4CA9"/>
    <w:rsid w:val="00F24D92"/>
    <w:rsid w:val="00F7217F"/>
    <w:rsid w:val="00FA7F92"/>
    <w:rsid w:val="00FC4C36"/>
    <w:rsid w:val="00FF6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2D6B05"/>
  <w14:defaultImageDpi w14:val="300"/>
  <w15:chartTrackingRefBased/>
  <w15:docId w15:val="{7AB8B57F-B9BA-49C7-B677-8EF2C405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DF3E98"/>
    <w:pPr>
      <w:spacing w:after="200"/>
    </w:pPr>
    <w:rPr>
      <w:rFonts w:ascii="Cambria" w:eastAsia="Cambria"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uiPriority w:val="99"/>
    <w:semiHidden/>
    <w:unhideWhenUsed/>
    <w:rsid w:val="00050EFF"/>
  </w:style>
  <w:style w:type="paragraph" w:styleId="BalloonText">
    <w:name w:val="Balloon Text"/>
    <w:basedOn w:val="Normal"/>
    <w:link w:val="BalloonTextChar"/>
    <w:uiPriority w:val="99"/>
    <w:semiHidden/>
    <w:unhideWhenUsed/>
    <w:rsid w:val="00904BD9"/>
    <w:pPr>
      <w:spacing w:after="0"/>
    </w:pPr>
    <w:rPr>
      <w:rFonts w:ascii="Lucida Grande" w:hAnsi="Lucida Grande"/>
      <w:sz w:val="18"/>
      <w:szCs w:val="18"/>
      <w:lang w:eastAsia="x-none"/>
    </w:rPr>
  </w:style>
  <w:style w:type="character" w:customStyle="1" w:styleId="BalloonTextChar">
    <w:name w:val="Balloon Text Char"/>
    <w:link w:val="BalloonText"/>
    <w:uiPriority w:val="99"/>
    <w:semiHidden/>
    <w:rsid w:val="00904BD9"/>
    <w:rPr>
      <w:rFonts w:ascii="Lucida Grande" w:eastAsia="Cambria"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6128">
      <w:bodyDiv w:val="1"/>
      <w:marLeft w:val="0"/>
      <w:marRight w:val="0"/>
      <w:marTop w:val="0"/>
      <w:marBottom w:val="0"/>
      <w:divBdr>
        <w:top w:val="none" w:sz="0" w:space="0" w:color="auto"/>
        <w:left w:val="none" w:sz="0" w:space="0" w:color="auto"/>
        <w:bottom w:val="none" w:sz="0" w:space="0" w:color="auto"/>
        <w:right w:val="none" w:sz="0" w:space="0" w:color="auto"/>
      </w:divBdr>
    </w:div>
    <w:div w:id="392237256">
      <w:bodyDiv w:val="1"/>
      <w:marLeft w:val="0"/>
      <w:marRight w:val="0"/>
      <w:marTop w:val="0"/>
      <w:marBottom w:val="0"/>
      <w:divBdr>
        <w:top w:val="none" w:sz="0" w:space="0" w:color="auto"/>
        <w:left w:val="none" w:sz="0" w:space="0" w:color="auto"/>
        <w:bottom w:val="none" w:sz="0" w:space="0" w:color="auto"/>
        <w:right w:val="none" w:sz="0" w:space="0" w:color="auto"/>
      </w:divBdr>
    </w:div>
    <w:div w:id="1024482260">
      <w:bodyDiv w:val="1"/>
      <w:marLeft w:val="0"/>
      <w:marRight w:val="0"/>
      <w:marTop w:val="0"/>
      <w:marBottom w:val="0"/>
      <w:divBdr>
        <w:top w:val="none" w:sz="0" w:space="0" w:color="auto"/>
        <w:left w:val="none" w:sz="0" w:space="0" w:color="auto"/>
        <w:bottom w:val="none" w:sz="0" w:space="0" w:color="auto"/>
        <w:right w:val="none" w:sz="0" w:space="0" w:color="auto"/>
      </w:divBdr>
    </w:div>
    <w:div w:id="1501700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E1ECA-AB12-498B-A36F-E9B6D48A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2260</Words>
  <Characters>11711</Characters>
  <Application>Microsoft Office Word</Application>
  <DocSecurity>8</DocSecurity>
  <Lines>254</Lines>
  <Paragraphs>80</Paragraphs>
  <ScaleCrop>false</ScaleCrop>
  <HeadingPairs>
    <vt:vector size="2" baseType="variant">
      <vt:variant>
        <vt:lpstr>Title</vt:lpstr>
      </vt:variant>
      <vt:variant>
        <vt:i4>1</vt:i4>
      </vt:variant>
    </vt:vector>
  </HeadingPairs>
  <TitlesOfParts>
    <vt:vector size="1" baseType="lpstr">
      <vt:lpstr>Clarecroft Day Nursery</vt:lpstr>
    </vt:vector>
  </TitlesOfParts>
  <Company>clarecroft</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Clarecroft Day Nursery</dc:title>
  <dc:subject/>
  <dc:creator>HP authorized customer</dc:creator>
  <cp:keywords/>
  <cp:lastModifiedBy>Admin Clarecroft</cp:lastModifiedBy>
  <cp:revision>3</cp:revision>
  <cp:lastPrinted>2017-12-18T19:25:00Z</cp:lastPrinted>
  <dcterms:created xsi:type="dcterms:W3CDTF">2024-11-21T14:37:00Z</dcterms:created>
  <dcterms:modified xsi:type="dcterms:W3CDTF">2025-11-13T15:20:00Z</dcterms:modified>
</cp:coreProperties>
</file>